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267668" w14:textId="10F8096D" w:rsidR="00A46032" w:rsidRDefault="008F39EB" w:rsidP="00A46032">
      <w:pPr>
        <w:pStyle w:val="3"/>
        <w:spacing w:line="360" w:lineRule="auto"/>
        <w:ind w:firstLine="284"/>
        <w:jc w:val="right"/>
        <w:rPr>
          <w:rFonts w:ascii="Times New Roman" w:eastAsia="Arimo" w:hAnsi="Times New Roman" w:cs="Times New Roman"/>
          <w:b/>
          <w:sz w:val="24"/>
          <w:szCs w:val="24"/>
        </w:rPr>
      </w:pPr>
      <w:r>
        <w:rPr>
          <w:rFonts w:ascii="Times New Roman" w:eastAsia="Arimo" w:hAnsi="Times New Roman" w:cs="Times New Roman"/>
          <w:b/>
          <w:sz w:val="24"/>
          <w:szCs w:val="24"/>
        </w:rPr>
        <w:t xml:space="preserve">Αθήνα, </w:t>
      </w:r>
      <w:r w:rsidR="00D77A85">
        <w:rPr>
          <w:rFonts w:ascii="Times New Roman" w:eastAsia="Arimo" w:hAnsi="Times New Roman" w:cs="Times New Roman"/>
          <w:b/>
          <w:sz w:val="24"/>
          <w:szCs w:val="24"/>
        </w:rPr>
        <w:t>13</w:t>
      </w:r>
      <w:r w:rsidR="00231C3B">
        <w:rPr>
          <w:rFonts w:ascii="Times New Roman" w:eastAsia="Arimo" w:hAnsi="Times New Roman" w:cs="Times New Roman"/>
          <w:b/>
          <w:sz w:val="24"/>
          <w:szCs w:val="24"/>
        </w:rPr>
        <w:t xml:space="preserve"> </w:t>
      </w:r>
      <w:r w:rsidR="005536A6">
        <w:rPr>
          <w:rFonts w:ascii="Times New Roman" w:eastAsia="Arimo" w:hAnsi="Times New Roman" w:cs="Times New Roman"/>
          <w:b/>
          <w:sz w:val="24"/>
          <w:szCs w:val="24"/>
        </w:rPr>
        <w:t>Ιουλ</w:t>
      </w:r>
      <w:r w:rsidR="000148F5">
        <w:rPr>
          <w:rFonts w:ascii="Times New Roman" w:eastAsia="Arimo" w:hAnsi="Times New Roman" w:cs="Times New Roman"/>
          <w:b/>
          <w:sz w:val="24"/>
          <w:szCs w:val="24"/>
        </w:rPr>
        <w:t>ίου</w:t>
      </w:r>
      <w:r w:rsidR="00EC5C6F">
        <w:rPr>
          <w:rFonts w:ascii="Times New Roman" w:eastAsia="Arimo" w:hAnsi="Times New Roman" w:cs="Times New Roman"/>
          <w:b/>
          <w:sz w:val="24"/>
          <w:szCs w:val="24"/>
        </w:rPr>
        <w:t xml:space="preserve"> 202</w:t>
      </w:r>
      <w:r w:rsidR="00EC5C6F" w:rsidRPr="00EC5C6F">
        <w:rPr>
          <w:rFonts w:ascii="Times New Roman" w:eastAsia="Arimo" w:hAnsi="Times New Roman" w:cs="Times New Roman"/>
          <w:b/>
          <w:sz w:val="24"/>
          <w:szCs w:val="24"/>
        </w:rPr>
        <w:t>1</w:t>
      </w:r>
    </w:p>
    <w:p w14:paraId="76413462" w14:textId="35E66991" w:rsidR="00F6616F" w:rsidRDefault="00F6616F" w:rsidP="00A46032">
      <w:pPr>
        <w:pStyle w:val="3"/>
        <w:spacing w:line="360" w:lineRule="auto"/>
        <w:ind w:firstLine="284"/>
        <w:jc w:val="right"/>
        <w:rPr>
          <w:rFonts w:ascii="Times New Roman" w:eastAsia="Arimo" w:hAnsi="Times New Roman" w:cs="Times New Roman"/>
          <w:b/>
          <w:sz w:val="24"/>
          <w:szCs w:val="24"/>
        </w:rPr>
      </w:pPr>
      <w:r>
        <w:rPr>
          <w:rFonts w:ascii="Times New Roman" w:eastAsia="Arimo" w:hAnsi="Times New Roman" w:cs="Times New Roman"/>
          <w:b/>
          <w:sz w:val="24"/>
          <w:szCs w:val="24"/>
        </w:rPr>
        <w:t xml:space="preserve">Α.Π.: </w:t>
      </w:r>
      <w:r>
        <w:rPr>
          <w:color w:val="1F497D"/>
          <w:shd w:val="clear" w:color="auto" w:fill="FFFFFF"/>
        </w:rPr>
        <w:t>7972/13.7.2021</w:t>
      </w:r>
      <w:bookmarkStart w:id="0" w:name="_GoBack"/>
      <w:bookmarkEnd w:id="0"/>
    </w:p>
    <w:p w14:paraId="6FCE28A5" w14:textId="77777777" w:rsidR="0042172A" w:rsidRPr="007A698D" w:rsidRDefault="0042172A" w:rsidP="00C6269E">
      <w:pPr>
        <w:widowControl w:val="0"/>
        <w:pBdr>
          <w:top w:val="nil"/>
          <w:left w:val="nil"/>
          <w:bottom w:val="nil"/>
          <w:right w:val="nil"/>
          <w:between w:val="nil"/>
        </w:pBdr>
        <w:spacing w:before="307" w:line="360" w:lineRule="auto"/>
        <w:ind w:right="-199" w:firstLine="567"/>
        <w:jc w:val="both"/>
        <w:rPr>
          <w:rFonts w:ascii="Times New Roman" w:hAnsi="Times New Roman" w:cs="Times New Roman"/>
          <w:sz w:val="24"/>
          <w:szCs w:val="24"/>
        </w:rPr>
      </w:pPr>
    </w:p>
    <w:p w14:paraId="4A1475BB" w14:textId="77777777" w:rsidR="00D77A85" w:rsidRPr="00912918" w:rsidRDefault="00D77A85" w:rsidP="00D77A85">
      <w:pPr>
        <w:widowControl w:val="0"/>
        <w:pBdr>
          <w:top w:val="nil"/>
          <w:left w:val="nil"/>
          <w:bottom w:val="nil"/>
          <w:right w:val="nil"/>
          <w:between w:val="nil"/>
        </w:pBdr>
        <w:spacing w:before="307" w:line="360" w:lineRule="auto"/>
        <w:ind w:right="-199"/>
        <w:jc w:val="center"/>
        <w:rPr>
          <w:rFonts w:ascii="Times New Roman" w:hAnsi="Times New Roman" w:cs="Times New Roman"/>
          <w:sz w:val="24"/>
          <w:szCs w:val="24"/>
        </w:rPr>
      </w:pPr>
      <w:r w:rsidRPr="00912918">
        <w:rPr>
          <w:rFonts w:ascii="Times New Roman" w:hAnsi="Times New Roman" w:cs="Times New Roman"/>
          <w:sz w:val="24"/>
          <w:szCs w:val="24"/>
        </w:rPr>
        <w:t>Ε Ρ Ω Τ Η Σ Η</w:t>
      </w:r>
    </w:p>
    <w:p w14:paraId="0DF55FBA" w14:textId="77777777" w:rsidR="00D77A85" w:rsidRPr="00912918" w:rsidRDefault="00D77A85" w:rsidP="00D77A85">
      <w:pPr>
        <w:widowControl w:val="0"/>
        <w:pBdr>
          <w:top w:val="nil"/>
          <w:left w:val="nil"/>
          <w:bottom w:val="nil"/>
          <w:right w:val="nil"/>
          <w:between w:val="nil"/>
        </w:pBdr>
        <w:spacing w:before="307" w:line="360" w:lineRule="auto"/>
        <w:ind w:right="-199"/>
        <w:jc w:val="center"/>
        <w:rPr>
          <w:rFonts w:ascii="Times New Roman" w:hAnsi="Times New Roman" w:cs="Times New Roman"/>
          <w:sz w:val="24"/>
          <w:szCs w:val="24"/>
        </w:rPr>
      </w:pPr>
      <w:r w:rsidRPr="00912918">
        <w:rPr>
          <w:rFonts w:ascii="Times New Roman" w:hAnsi="Times New Roman" w:cs="Times New Roman"/>
          <w:sz w:val="24"/>
          <w:szCs w:val="24"/>
        </w:rPr>
        <w:t>Προς</w:t>
      </w:r>
    </w:p>
    <w:p w14:paraId="19661F6A" w14:textId="77777777" w:rsidR="00D77A85" w:rsidRPr="00912918" w:rsidRDefault="00D77A85" w:rsidP="00D77A85">
      <w:pPr>
        <w:widowControl w:val="0"/>
        <w:pBdr>
          <w:top w:val="nil"/>
          <w:left w:val="nil"/>
          <w:bottom w:val="nil"/>
          <w:right w:val="nil"/>
          <w:between w:val="nil"/>
        </w:pBdr>
        <w:spacing w:before="307" w:line="360" w:lineRule="auto"/>
        <w:ind w:right="-199"/>
        <w:jc w:val="center"/>
        <w:rPr>
          <w:rFonts w:ascii="Times New Roman" w:hAnsi="Times New Roman" w:cs="Times New Roman"/>
          <w:sz w:val="24"/>
          <w:szCs w:val="24"/>
        </w:rPr>
      </w:pPr>
      <w:r w:rsidRPr="00912918">
        <w:rPr>
          <w:rFonts w:ascii="Times New Roman" w:hAnsi="Times New Roman" w:cs="Times New Roman"/>
          <w:sz w:val="24"/>
          <w:szCs w:val="24"/>
        </w:rPr>
        <w:t>Κύριο Υπουργό Εσωτερικών</w:t>
      </w:r>
    </w:p>
    <w:p w14:paraId="7DCFEBDD" w14:textId="77777777" w:rsidR="00D77A85" w:rsidRPr="00912918" w:rsidRDefault="00D77A85" w:rsidP="00D77A85">
      <w:pPr>
        <w:widowControl w:val="0"/>
        <w:pBdr>
          <w:top w:val="nil"/>
          <w:left w:val="nil"/>
          <w:bottom w:val="nil"/>
          <w:right w:val="nil"/>
          <w:between w:val="nil"/>
        </w:pBdr>
        <w:spacing w:before="307" w:line="360" w:lineRule="auto"/>
        <w:ind w:right="-199" w:firstLine="567"/>
        <w:jc w:val="both"/>
        <w:rPr>
          <w:rFonts w:ascii="Times New Roman" w:hAnsi="Times New Roman" w:cs="Times New Roman"/>
          <w:sz w:val="24"/>
          <w:szCs w:val="24"/>
        </w:rPr>
      </w:pPr>
    </w:p>
    <w:p w14:paraId="2C986CA1" w14:textId="77777777" w:rsidR="00D77A85" w:rsidRPr="00912918" w:rsidRDefault="00D77A85" w:rsidP="00D77A85">
      <w:pPr>
        <w:widowControl w:val="0"/>
        <w:pBdr>
          <w:top w:val="nil"/>
          <w:left w:val="nil"/>
          <w:bottom w:val="nil"/>
          <w:right w:val="nil"/>
          <w:between w:val="nil"/>
        </w:pBdr>
        <w:spacing w:before="307" w:line="360" w:lineRule="auto"/>
        <w:ind w:right="-199" w:firstLine="567"/>
        <w:jc w:val="both"/>
        <w:rPr>
          <w:rFonts w:ascii="Times New Roman" w:hAnsi="Times New Roman" w:cs="Times New Roman"/>
          <w:sz w:val="24"/>
          <w:szCs w:val="24"/>
        </w:rPr>
      </w:pPr>
      <w:r>
        <w:rPr>
          <w:rFonts w:ascii="Times New Roman" w:hAnsi="Times New Roman" w:cs="Times New Roman"/>
          <w:sz w:val="24"/>
          <w:szCs w:val="24"/>
        </w:rPr>
        <w:t>ΘΕΜΑ: «</w:t>
      </w:r>
      <w:r w:rsidRPr="00912918">
        <w:rPr>
          <w:rFonts w:ascii="Times New Roman" w:hAnsi="Times New Roman" w:cs="Times New Roman"/>
          <w:sz w:val="24"/>
          <w:szCs w:val="24"/>
        </w:rPr>
        <w:t>Αλλαγή του θεσμικού πλαισίου για την κινητικότητα των δημοσίων υπαλλήλων στις νησι</w:t>
      </w:r>
      <w:r>
        <w:rPr>
          <w:rFonts w:ascii="Times New Roman" w:hAnsi="Times New Roman" w:cs="Times New Roman"/>
          <w:sz w:val="24"/>
          <w:szCs w:val="24"/>
        </w:rPr>
        <w:t>ωτικές και ακριτικές περιοχές»</w:t>
      </w:r>
    </w:p>
    <w:p w14:paraId="6E8C3354" w14:textId="77777777" w:rsidR="00D77A85" w:rsidRPr="00912918" w:rsidRDefault="00D77A85" w:rsidP="00D77A85">
      <w:pPr>
        <w:widowControl w:val="0"/>
        <w:pBdr>
          <w:top w:val="nil"/>
          <w:left w:val="nil"/>
          <w:bottom w:val="nil"/>
          <w:right w:val="nil"/>
          <w:between w:val="nil"/>
        </w:pBdr>
        <w:spacing w:before="307" w:line="360" w:lineRule="auto"/>
        <w:ind w:right="-199" w:firstLine="567"/>
        <w:jc w:val="both"/>
        <w:rPr>
          <w:rFonts w:ascii="Times New Roman" w:hAnsi="Times New Roman" w:cs="Times New Roman"/>
          <w:sz w:val="24"/>
          <w:szCs w:val="24"/>
        </w:rPr>
      </w:pPr>
    </w:p>
    <w:p w14:paraId="139A0B5D" w14:textId="77777777" w:rsidR="00D77A85" w:rsidRPr="00912918" w:rsidRDefault="00D77A85" w:rsidP="00D77A85">
      <w:pPr>
        <w:widowControl w:val="0"/>
        <w:pBdr>
          <w:top w:val="nil"/>
          <w:left w:val="nil"/>
          <w:bottom w:val="nil"/>
          <w:right w:val="nil"/>
          <w:between w:val="nil"/>
        </w:pBdr>
        <w:spacing w:before="307" w:line="360" w:lineRule="auto"/>
        <w:ind w:right="-199" w:firstLine="567"/>
        <w:jc w:val="both"/>
        <w:rPr>
          <w:rFonts w:ascii="Times New Roman" w:hAnsi="Times New Roman" w:cs="Times New Roman"/>
          <w:sz w:val="24"/>
          <w:szCs w:val="24"/>
        </w:rPr>
      </w:pPr>
      <w:r w:rsidRPr="00912918">
        <w:rPr>
          <w:rFonts w:ascii="Times New Roman" w:hAnsi="Times New Roman" w:cs="Times New Roman"/>
          <w:sz w:val="24"/>
          <w:szCs w:val="24"/>
        </w:rPr>
        <w:t>Κύριε Υπουργέ</w:t>
      </w:r>
      <w:r>
        <w:rPr>
          <w:rFonts w:ascii="Times New Roman" w:hAnsi="Times New Roman" w:cs="Times New Roman"/>
          <w:sz w:val="24"/>
          <w:szCs w:val="24"/>
        </w:rPr>
        <w:t>,</w:t>
      </w:r>
    </w:p>
    <w:p w14:paraId="17B2AD5A" w14:textId="77777777" w:rsidR="00D77A85" w:rsidRPr="00912918" w:rsidRDefault="00D77A85" w:rsidP="00D77A85">
      <w:pPr>
        <w:widowControl w:val="0"/>
        <w:pBdr>
          <w:top w:val="nil"/>
          <w:left w:val="nil"/>
          <w:bottom w:val="nil"/>
          <w:right w:val="nil"/>
          <w:between w:val="nil"/>
        </w:pBdr>
        <w:spacing w:before="307" w:line="360" w:lineRule="auto"/>
        <w:ind w:right="-199" w:firstLine="567"/>
        <w:jc w:val="both"/>
        <w:rPr>
          <w:rFonts w:ascii="Times New Roman" w:hAnsi="Times New Roman" w:cs="Times New Roman"/>
          <w:sz w:val="24"/>
          <w:szCs w:val="24"/>
        </w:rPr>
      </w:pPr>
      <w:r w:rsidRPr="00912918">
        <w:rPr>
          <w:rFonts w:ascii="Times New Roman" w:hAnsi="Times New Roman" w:cs="Times New Roman"/>
          <w:sz w:val="24"/>
          <w:szCs w:val="24"/>
        </w:rPr>
        <w:t xml:space="preserve">Όπως γνωρίζετε, στις νησιωτικές και παραμεθόριες περιοχές, υπάρχει έντονο πρόβλημα </w:t>
      </w:r>
      <w:proofErr w:type="spellStart"/>
      <w:r w:rsidRPr="00912918">
        <w:rPr>
          <w:rFonts w:ascii="Times New Roman" w:hAnsi="Times New Roman" w:cs="Times New Roman"/>
          <w:sz w:val="24"/>
          <w:szCs w:val="24"/>
        </w:rPr>
        <w:t>υποστελέχωσης</w:t>
      </w:r>
      <w:proofErr w:type="spellEnd"/>
      <w:r w:rsidRPr="00912918">
        <w:rPr>
          <w:rFonts w:ascii="Times New Roman" w:hAnsi="Times New Roman" w:cs="Times New Roman"/>
          <w:sz w:val="24"/>
          <w:szCs w:val="24"/>
        </w:rPr>
        <w:t xml:space="preserve"> στις δημόσιες δομές.</w:t>
      </w:r>
    </w:p>
    <w:p w14:paraId="3CB122DF" w14:textId="77777777" w:rsidR="00D77A85" w:rsidRPr="00912918" w:rsidRDefault="00D77A85" w:rsidP="00D77A85">
      <w:pPr>
        <w:widowControl w:val="0"/>
        <w:pBdr>
          <w:top w:val="nil"/>
          <w:left w:val="nil"/>
          <w:bottom w:val="nil"/>
          <w:right w:val="nil"/>
          <w:between w:val="nil"/>
        </w:pBdr>
        <w:spacing w:before="307" w:line="360" w:lineRule="auto"/>
        <w:ind w:right="-199" w:firstLine="567"/>
        <w:jc w:val="both"/>
        <w:rPr>
          <w:rFonts w:ascii="Times New Roman" w:hAnsi="Times New Roman" w:cs="Times New Roman"/>
          <w:sz w:val="24"/>
          <w:szCs w:val="24"/>
        </w:rPr>
      </w:pPr>
      <w:r w:rsidRPr="00912918">
        <w:rPr>
          <w:rFonts w:ascii="Times New Roman" w:hAnsi="Times New Roman" w:cs="Times New Roman"/>
          <w:sz w:val="24"/>
          <w:szCs w:val="24"/>
        </w:rPr>
        <w:t>Πολύ δύσκολα κάποιος δημόσιος υπάλληλος θα επιλέξει να μετακινηθεί σε ακριτική περιοχή και στα μικρά νησιά, με αποτέλεσμα να υπάρχουν μεγάλα κενά στις δημόσιες υπηρεσίες.</w:t>
      </w:r>
    </w:p>
    <w:p w14:paraId="7293A24B" w14:textId="77777777" w:rsidR="00D77A85" w:rsidRPr="00912918" w:rsidRDefault="00D77A85" w:rsidP="00D77A85">
      <w:pPr>
        <w:widowControl w:val="0"/>
        <w:pBdr>
          <w:top w:val="nil"/>
          <w:left w:val="nil"/>
          <w:bottom w:val="nil"/>
          <w:right w:val="nil"/>
          <w:between w:val="nil"/>
        </w:pBdr>
        <w:spacing w:before="307" w:line="360" w:lineRule="auto"/>
        <w:ind w:right="-199" w:firstLine="567"/>
        <w:jc w:val="both"/>
        <w:rPr>
          <w:rFonts w:ascii="Times New Roman" w:hAnsi="Times New Roman" w:cs="Times New Roman"/>
          <w:sz w:val="24"/>
          <w:szCs w:val="24"/>
        </w:rPr>
      </w:pPr>
      <w:r w:rsidRPr="00912918">
        <w:rPr>
          <w:rFonts w:ascii="Times New Roman" w:hAnsi="Times New Roman" w:cs="Times New Roman"/>
          <w:sz w:val="24"/>
          <w:szCs w:val="24"/>
        </w:rPr>
        <w:t>Τα κενά αυτά έχουν αρνητικές επιπτώσεις</w:t>
      </w:r>
      <w:r>
        <w:rPr>
          <w:rFonts w:ascii="Times New Roman" w:hAnsi="Times New Roman" w:cs="Times New Roman"/>
          <w:sz w:val="24"/>
          <w:szCs w:val="24"/>
        </w:rPr>
        <w:t>,</w:t>
      </w:r>
      <w:r w:rsidRPr="00912918">
        <w:rPr>
          <w:rFonts w:ascii="Times New Roman" w:hAnsi="Times New Roman" w:cs="Times New Roman"/>
          <w:sz w:val="24"/>
          <w:szCs w:val="24"/>
        </w:rPr>
        <w:t xml:space="preserve"> όχι μόνο στο δείκτη εξυπηρέτησης των πολιτών  και στην οικονομική και κοινωνική ανάπτυξη των νησιών</w:t>
      </w:r>
      <w:r>
        <w:rPr>
          <w:rFonts w:ascii="Times New Roman" w:hAnsi="Times New Roman" w:cs="Times New Roman"/>
          <w:sz w:val="24"/>
          <w:szCs w:val="24"/>
        </w:rPr>
        <w:t>,</w:t>
      </w:r>
      <w:r w:rsidRPr="00912918">
        <w:rPr>
          <w:rFonts w:ascii="Times New Roman" w:hAnsi="Times New Roman" w:cs="Times New Roman"/>
          <w:sz w:val="24"/>
          <w:szCs w:val="24"/>
        </w:rPr>
        <w:t xml:space="preserve"> αλλά και στην ποιότητα των υπηρεσιών που οφείλει να παρέχει το Κράτος στους πολίτες.</w:t>
      </w:r>
    </w:p>
    <w:p w14:paraId="24C61CEC" w14:textId="77777777" w:rsidR="00D77A85" w:rsidRPr="00912918" w:rsidRDefault="00D77A85" w:rsidP="00D77A85">
      <w:pPr>
        <w:widowControl w:val="0"/>
        <w:pBdr>
          <w:top w:val="nil"/>
          <w:left w:val="nil"/>
          <w:bottom w:val="nil"/>
          <w:right w:val="nil"/>
          <w:between w:val="nil"/>
        </w:pBdr>
        <w:spacing w:before="307" w:line="360" w:lineRule="auto"/>
        <w:ind w:right="-199" w:firstLine="567"/>
        <w:jc w:val="both"/>
        <w:rPr>
          <w:rFonts w:ascii="Times New Roman" w:hAnsi="Times New Roman" w:cs="Times New Roman"/>
          <w:sz w:val="24"/>
          <w:szCs w:val="24"/>
        </w:rPr>
      </w:pPr>
      <w:r w:rsidRPr="00912918">
        <w:rPr>
          <w:rFonts w:ascii="Times New Roman" w:hAnsi="Times New Roman" w:cs="Times New Roman"/>
          <w:sz w:val="24"/>
          <w:szCs w:val="24"/>
        </w:rPr>
        <w:t>Με δεδομένη, την εκπεφρασμένη από εσάς τον ίδιο, πρόθεση αλλαγών του θεσμικού πλαισίου για την κινητικότητα των δημοσίων υπαλλήλων, μία τολμηρή και ρεαλιστική πρόταση που θα μπορούσε να υλοποιηθεί από την πλευρά σας είναι ένα πλέγμα ειδικών ρυθμίσεων για την κινητικότητα στις νησιωτικές και ακριτικές περιοχές.</w:t>
      </w:r>
    </w:p>
    <w:p w14:paraId="5F503F02" w14:textId="77777777" w:rsidR="00D77A85" w:rsidRPr="00912918" w:rsidRDefault="00D77A85" w:rsidP="00D77A85">
      <w:pPr>
        <w:widowControl w:val="0"/>
        <w:pBdr>
          <w:top w:val="nil"/>
          <w:left w:val="nil"/>
          <w:bottom w:val="nil"/>
          <w:right w:val="nil"/>
          <w:between w:val="nil"/>
        </w:pBdr>
        <w:spacing w:before="307" w:line="360" w:lineRule="auto"/>
        <w:ind w:right="-199" w:firstLine="567"/>
        <w:jc w:val="both"/>
        <w:rPr>
          <w:rFonts w:ascii="Times New Roman" w:hAnsi="Times New Roman" w:cs="Times New Roman"/>
          <w:sz w:val="24"/>
          <w:szCs w:val="24"/>
        </w:rPr>
      </w:pPr>
      <w:r w:rsidRPr="00912918">
        <w:rPr>
          <w:rFonts w:ascii="Times New Roman" w:hAnsi="Times New Roman" w:cs="Times New Roman"/>
          <w:sz w:val="24"/>
          <w:szCs w:val="24"/>
        </w:rPr>
        <w:lastRenderedPageBreak/>
        <w:t>Συγκεκριμένα</w:t>
      </w:r>
      <w:r>
        <w:rPr>
          <w:rFonts w:ascii="Times New Roman" w:hAnsi="Times New Roman" w:cs="Times New Roman"/>
          <w:sz w:val="24"/>
          <w:szCs w:val="24"/>
        </w:rPr>
        <w:t xml:space="preserve">, θα μπορούσε να δοθεί κατ’ </w:t>
      </w:r>
      <w:r w:rsidRPr="00912918">
        <w:rPr>
          <w:rFonts w:ascii="Times New Roman" w:hAnsi="Times New Roman" w:cs="Times New Roman"/>
          <w:sz w:val="24"/>
          <w:szCs w:val="24"/>
        </w:rPr>
        <w:t>εξαίρεση και ειδικά για τους δημοσίους υπαλλήλους το δικαίωμα ένταξης στην κινητικότητα χωρίς τους περιορισμούς που ισχύουν σήμερα, εφόσον επιλέξουν να υπηρετήσουν σε νησιωτικές και ακριτικές περιοχές.</w:t>
      </w:r>
    </w:p>
    <w:p w14:paraId="248E0F30" w14:textId="2F316705" w:rsidR="00D77A85" w:rsidRPr="00DA3FB0" w:rsidRDefault="00D77A85" w:rsidP="00D77A85">
      <w:pPr>
        <w:widowControl w:val="0"/>
        <w:pBdr>
          <w:top w:val="nil"/>
          <w:left w:val="nil"/>
          <w:bottom w:val="nil"/>
          <w:right w:val="nil"/>
          <w:between w:val="nil"/>
        </w:pBdr>
        <w:spacing w:before="307" w:line="360" w:lineRule="auto"/>
        <w:ind w:right="-199" w:firstLine="567"/>
        <w:jc w:val="both"/>
        <w:rPr>
          <w:rFonts w:ascii="Times New Roman" w:hAnsi="Times New Roman" w:cs="Times New Roman"/>
          <w:sz w:val="24"/>
          <w:szCs w:val="24"/>
        </w:rPr>
      </w:pPr>
      <w:r w:rsidRPr="00912918">
        <w:rPr>
          <w:rFonts w:ascii="Times New Roman" w:hAnsi="Times New Roman" w:cs="Times New Roman"/>
          <w:sz w:val="24"/>
          <w:szCs w:val="24"/>
        </w:rPr>
        <w:t xml:space="preserve">Η συγκεκριμένη πρόταση </w:t>
      </w:r>
      <w:r w:rsidR="00DA3FB0">
        <w:rPr>
          <w:rFonts w:ascii="Times New Roman" w:hAnsi="Times New Roman" w:cs="Times New Roman"/>
          <w:sz w:val="24"/>
          <w:szCs w:val="24"/>
        </w:rPr>
        <w:t>στοχεύει να δώσει λύση σε ένα υπαρκτό πρόβλημα.</w:t>
      </w:r>
    </w:p>
    <w:p w14:paraId="78E967A5" w14:textId="77777777" w:rsidR="00D77A85" w:rsidRPr="00912918" w:rsidRDefault="00D77A85" w:rsidP="00D77A85">
      <w:pPr>
        <w:widowControl w:val="0"/>
        <w:pBdr>
          <w:top w:val="nil"/>
          <w:left w:val="nil"/>
          <w:bottom w:val="nil"/>
          <w:right w:val="nil"/>
          <w:between w:val="nil"/>
        </w:pBdr>
        <w:spacing w:before="307" w:line="360" w:lineRule="auto"/>
        <w:ind w:right="-199"/>
        <w:jc w:val="center"/>
        <w:rPr>
          <w:rFonts w:ascii="Times New Roman" w:hAnsi="Times New Roman" w:cs="Times New Roman"/>
          <w:sz w:val="24"/>
          <w:szCs w:val="24"/>
        </w:rPr>
      </w:pPr>
      <w:r w:rsidRPr="00912918">
        <w:rPr>
          <w:rFonts w:ascii="Times New Roman" w:hAnsi="Times New Roman" w:cs="Times New Roman"/>
          <w:sz w:val="24"/>
          <w:szCs w:val="24"/>
        </w:rPr>
        <w:t>Κατόπιν των ανωτέρω</w:t>
      </w:r>
    </w:p>
    <w:p w14:paraId="2D3A2286" w14:textId="651707B7" w:rsidR="00D77A85" w:rsidRPr="00912918" w:rsidRDefault="00D77A85" w:rsidP="00D77A85">
      <w:pPr>
        <w:widowControl w:val="0"/>
        <w:pBdr>
          <w:top w:val="nil"/>
          <w:left w:val="nil"/>
          <w:bottom w:val="nil"/>
          <w:right w:val="nil"/>
          <w:between w:val="nil"/>
        </w:pBdr>
        <w:spacing w:before="307" w:line="360" w:lineRule="auto"/>
        <w:ind w:right="-199"/>
        <w:jc w:val="center"/>
        <w:rPr>
          <w:rFonts w:ascii="Times New Roman" w:hAnsi="Times New Roman" w:cs="Times New Roman"/>
          <w:sz w:val="24"/>
          <w:szCs w:val="24"/>
        </w:rPr>
      </w:pPr>
      <w:r w:rsidRPr="00912918">
        <w:rPr>
          <w:rFonts w:ascii="Times New Roman" w:hAnsi="Times New Roman" w:cs="Times New Roman"/>
          <w:sz w:val="24"/>
          <w:szCs w:val="24"/>
        </w:rPr>
        <w:t>Ερωτάται ο Κύριος Υπουργός</w:t>
      </w:r>
    </w:p>
    <w:p w14:paraId="2A4B32A4" w14:textId="77777777" w:rsidR="00D77A85" w:rsidRPr="00912918" w:rsidRDefault="00D77A85" w:rsidP="00D77A85">
      <w:pPr>
        <w:widowControl w:val="0"/>
        <w:pBdr>
          <w:top w:val="nil"/>
          <w:left w:val="nil"/>
          <w:bottom w:val="nil"/>
          <w:right w:val="nil"/>
          <w:between w:val="nil"/>
        </w:pBdr>
        <w:spacing w:before="307" w:line="360" w:lineRule="auto"/>
        <w:ind w:right="-199" w:firstLine="567"/>
        <w:jc w:val="both"/>
        <w:rPr>
          <w:rFonts w:ascii="Times New Roman" w:hAnsi="Times New Roman" w:cs="Times New Roman"/>
          <w:sz w:val="24"/>
          <w:szCs w:val="24"/>
        </w:rPr>
      </w:pPr>
      <w:r w:rsidRPr="00912918">
        <w:rPr>
          <w:rFonts w:ascii="Times New Roman" w:hAnsi="Times New Roman" w:cs="Times New Roman"/>
          <w:sz w:val="24"/>
          <w:szCs w:val="24"/>
        </w:rPr>
        <w:t>1.</w:t>
      </w:r>
      <w:r>
        <w:rPr>
          <w:rFonts w:ascii="Times New Roman" w:hAnsi="Times New Roman" w:cs="Times New Roman"/>
          <w:sz w:val="24"/>
          <w:szCs w:val="24"/>
        </w:rPr>
        <w:t xml:space="preserve"> </w:t>
      </w:r>
      <w:r w:rsidRPr="00912918">
        <w:rPr>
          <w:rFonts w:ascii="Times New Roman" w:hAnsi="Times New Roman" w:cs="Times New Roman"/>
          <w:sz w:val="24"/>
          <w:szCs w:val="24"/>
        </w:rPr>
        <w:t>Εάν προτίθεται να δημιουργήσει ένα ειδικό θεσμικό πλαίσιο για την κινητικότητα,</w:t>
      </w:r>
      <w:r>
        <w:rPr>
          <w:rFonts w:ascii="Times New Roman" w:hAnsi="Times New Roman" w:cs="Times New Roman"/>
          <w:sz w:val="24"/>
          <w:szCs w:val="24"/>
        </w:rPr>
        <w:t xml:space="preserve"> </w:t>
      </w:r>
      <w:r w:rsidRPr="00912918">
        <w:rPr>
          <w:rFonts w:ascii="Times New Roman" w:hAnsi="Times New Roman" w:cs="Times New Roman"/>
          <w:sz w:val="24"/>
          <w:szCs w:val="24"/>
        </w:rPr>
        <w:t>χωρίς τους περιορισμούς που ισχύουν σήμερα, ειδικά για τους δημοσίους υπαλλήλους που επιλέγουν να υπηρετήσουν στις νησιωτικές περιοχές.</w:t>
      </w:r>
    </w:p>
    <w:p w14:paraId="21E28DC1" w14:textId="1FFADEC7" w:rsidR="00D77A85" w:rsidRPr="00912918" w:rsidRDefault="00D77A85" w:rsidP="00D77A85">
      <w:pPr>
        <w:widowControl w:val="0"/>
        <w:pBdr>
          <w:top w:val="nil"/>
          <w:left w:val="nil"/>
          <w:bottom w:val="nil"/>
          <w:right w:val="nil"/>
          <w:between w:val="nil"/>
        </w:pBdr>
        <w:spacing w:before="307" w:line="360" w:lineRule="auto"/>
        <w:ind w:right="-199" w:firstLine="567"/>
        <w:jc w:val="both"/>
        <w:rPr>
          <w:rFonts w:ascii="Times New Roman" w:hAnsi="Times New Roman" w:cs="Times New Roman"/>
          <w:sz w:val="24"/>
          <w:szCs w:val="24"/>
        </w:rPr>
      </w:pPr>
    </w:p>
    <w:p w14:paraId="0B64E63B" w14:textId="77777777" w:rsidR="00D77A85" w:rsidRPr="00912918" w:rsidRDefault="00D77A85" w:rsidP="00D77A85">
      <w:pPr>
        <w:widowControl w:val="0"/>
        <w:pBdr>
          <w:top w:val="nil"/>
          <w:left w:val="nil"/>
          <w:bottom w:val="nil"/>
          <w:right w:val="nil"/>
          <w:between w:val="nil"/>
        </w:pBdr>
        <w:spacing w:before="307" w:line="360" w:lineRule="auto"/>
        <w:ind w:right="-199"/>
        <w:jc w:val="center"/>
        <w:rPr>
          <w:rFonts w:ascii="Times New Roman" w:hAnsi="Times New Roman" w:cs="Times New Roman"/>
          <w:sz w:val="24"/>
          <w:szCs w:val="24"/>
        </w:rPr>
      </w:pPr>
      <w:r w:rsidRPr="00912918">
        <w:rPr>
          <w:rFonts w:ascii="Times New Roman" w:hAnsi="Times New Roman" w:cs="Times New Roman"/>
          <w:sz w:val="24"/>
          <w:szCs w:val="24"/>
        </w:rPr>
        <w:t>Ο Ερωτών Βουλευτής</w:t>
      </w:r>
    </w:p>
    <w:p w14:paraId="38E112FE" w14:textId="77777777" w:rsidR="00D77A85" w:rsidRPr="00912918" w:rsidRDefault="00D77A85" w:rsidP="00D77A85">
      <w:pPr>
        <w:widowControl w:val="0"/>
        <w:pBdr>
          <w:top w:val="nil"/>
          <w:left w:val="nil"/>
          <w:bottom w:val="nil"/>
          <w:right w:val="nil"/>
          <w:between w:val="nil"/>
        </w:pBdr>
        <w:spacing w:before="307" w:line="360" w:lineRule="auto"/>
        <w:ind w:right="-199"/>
        <w:jc w:val="center"/>
        <w:rPr>
          <w:rFonts w:ascii="Times New Roman" w:hAnsi="Times New Roman" w:cs="Times New Roman"/>
          <w:sz w:val="24"/>
          <w:szCs w:val="24"/>
        </w:rPr>
      </w:pPr>
      <w:r w:rsidRPr="00912918">
        <w:rPr>
          <w:rFonts w:ascii="Times New Roman" w:hAnsi="Times New Roman" w:cs="Times New Roman"/>
          <w:sz w:val="24"/>
          <w:szCs w:val="24"/>
        </w:rPr>
        <w:t xml:space="preserve">Μάνος </w:t>
      </w:r>
      <w:proofErr w:type="spellStart"/>
      <w:r w:rsidRPr="00912918">
        <w:rPr>
          <w:rFonts w:ascii="Times New Roman" w:hAnsi="Times New Roman" w:cs="Times New Roman"/>
          <w:sz w:val="24"/>
          <w:szCs w:val="24"/>
        </w:rPr>
        <w:t>Κόνσολας</w:t>
      </w:r>
      <w:proofErr w:type="spellEnd"/>
    </w:p>
    <w:p w14:paraId="2DA25E89" w14:textId="77777777" w:rsidR="00D77A85" w:rsidRPr="00912918" w:rsidRDefault="00D77A85" w:rsidP="00D77A85">
      <w:pPr>
        <w:widowControl w:val="0"/>
        <w:pBdr>
          <w:top w:val="nil"/>
          <w:left w:val="nil"/>
          <w:bottom w:val="nil"/>
          <w:right w:val="nil"/>
          <w:between w:val="nil"/>
        </w:pBdr>
        <w:spacing w:before="307" w:line="360" w:lineRule="auto"/>
        <w:ind w:right="-199"/>
        <w:jc w:val="center"/>
        <w:rPr>
          <w:rFonts w:ascii="Times New Roman" w:hAnsi="Times New Roman" w:cs="Times New Roman"/>
          <w:sz w:val="24"/>
          <w:szCs w:val="24"/>
        </w:rPr>
      </w:pPr>
      <w:r w:rsidRPr="00912918">
        <w:rPr>
          <w:rFonts w:ascii="Times New Roman" w:hAnsi="Times New Roman" w:cs="Times New Roman"/>
          <w:sz w:val="24"/>
          <w:szCs w:val="24"/>
        </w:rPr>
        <w:t>Βουλευτής Δωδεκανήσου</w:t>
      </w:r>
    </w:p>
    <w:p w14:paraId="2821090A" w14:textId="77777777" w:rsidR="008D001E" w:rsidRPr="00420D7C" w:rsidRDefault="008D001E" w:rsidP="00D77A85">
      <w:pPr>
        <w:widowControl w:val="0"/>
        <w:spacing w:before="307" w:line="360" w:lineRule="auto"/>
        <w:ind w:right="-199"/>
        <w:jc w:val="center"/>
        <w:rPr>
          <w:rFonts w:ascii="Times New Roman" w:eastAsia="Arimo" w:hAnsi="Times New Roman" w:cs="Times New Roman"/>
          <w:sz w:val="24"/>
          <w:szCs w:val="24"/>
        </w:rPr>
      </w:pPr>
    </w:p>
    <w:sectPr w:rsidR="008D001E" w:rsidRPr="00420D7C" w:rsidSect="00593E1D">
      <w:headerReference w:type="default" r:id="rId9"/>
      <w:footerReference w:type="default" r:id="rId10"/>
      <w:pgSz w:w="11906" w:h="16838"/>
      <w:pgMar w:top="1440" w:right="1800" w:bottom="1440" w:left="1418" w:header="284"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1275ED" w14:textId="77777777" w:rsidR="00B02EEC" w:rsidRDefault="00B02EEC" w:rsidP="001729DB">
      <w:pPr>
        <w:spacing w:after="0" w:line="240" w:lineRule="auto"/>
      </w:pPr>
      <w:r>
        <w:separator/>
      </w:r>
    </w:p>
  </w:endnote>
  <w:endnote w:type="continuationSeparator" w:id="0">
    <w:p w14:paraId="79D1ACFD" w14:textId="77777777" w:rsidR="00B02EEC" w:rsidRDefault="00B02EEC" w:rsidP="001729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Arimo">
    <w:altName w:val="Times New Roman"/>
    <w:charset w:val="00"/>
    <w:family w:val="auto"/>
    <w:pitch w:val="default"/>
  </w:font>
  <w:font w:name="Segoe UI">
    <w:panose1 w:val="020B0502040204020203"/>
    <w:charset w:val="A1"/>
    <w:family w:val="swiss"/>
    <w:pitch w:val="variable"/>
    <w:sig w:usb0="E4002EFF" w:usb1="C000E47F"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874926" w14:textId="77777777" w:rsidR="00660C3C" w:rsidRPr="006B4139" w:rsidRDefault="00660C3C" w:rsidP="00660C3C">
    <w:pPr>
      <w:pStyle w:val="1"/>
      <w:tabs>
        <w:tab w:val="center" w:pos="4153"/>
        <w:tab w:val="right" w:pos="8306"/>
      </w:tabs>
      <w:spacing w:line="240" w:lineRule="auto"/>
      <w:rPr>
        <w:rFonts w:ascii="Times New Roman" w:hAnsi="Times New Roman" w:cs="Times New Roman"/>
        <w:color w:val="auto"/>
        <w:sz w:val="16"/>
        <w:szCs w:val="16"/>
      </w:rPr>
    </w:pPr>
    <w:r w:rsidRPr="006B4139">
      <w:rPr>
        <w:rFonts w:ascii="Times New Roman" w:eastAsia="Times New Roman" w:hAnsi="Times New Roman" w:cs="Times New Roman"/>
        <w:color w:val="auto"/>
        <w:sz w:val="16"/>
        <w:szCs w:val="16"/>
      </w:rPr>
      <w:t xml:space="preserve">Ρόδος: </w:t>
    </w:r>
    <w:proofErr w:type="spellStart"/>
    <w:r w:rsidRPr="006B4139">
      <w:rPr>
        <w:rFonts w:ascii="Times New Roman" w:eastAsia="Times New Roman" w:hAnsi="Times New Roman" w:cs="Times New Roman"/>
        <w:color w:val="auto"/>
        <w:sz w:val="16"/>
        <w:szCs w:val="16"/>
      </w:rPr>
      <w:t>CairoPalace</w:t>
    </w:r>
    <w:proofErr w:type="spellEnd"/>
    <w:r w:rsidRPr="006B4139">
      <w:rPr>
        <w:rFonts w:ascii="Times New Roman" w:eastAsia="Times New Roman" w:hAnsi="Times New Roman" w:cs="Times New Roman"/>
        <w:color w:val="auto"/>
        <w:sz w:val="16"/>
        <w:szCs w:val="16"/>
      </w:rPr>
      <w:t>, Εθν. Μακαρίου 28,</w:t>
    </w:r>
    <w:r>
      <w:rPr>
        <w:rFonts w:ascii="Times New Roman" w:eastAsia="Times New Roman" w:hAnsi="Times New Roman" w:cs="Times New Roman"/>
        <w:color w:val="auto"/>
        <w:sz w:val="16"/>
        <w:szCs w:val="16"/>
      </w:rPr>
      <w:t xml:space="preserve"> Τ.Κ.::</w:t>
    </w:r>
    <w:r w:rsidRPr="006B4139">
      <w:rPr>
        <w:rFonts w:ascii="Times New Roman" w:eastAsia="Times New Roman" w:hAnsi="Times New Roman" w:cs="Times New Roman"/>
        <w:color w:val="auto"/>
        <w:sz w:val="16"/>
        <w:szCs w:val="16"/>
      </w:rPr>
      <w:t xml:space="preserve"> 851 00</w:t>
    </w:r>
    <w:r>
      <w:rPr>
        <w:rFonts w:ascii="Times New Roman" w:eastAsia="Times New Roman" w:hAnsi="Times New Roman" w:cs="Times New Roman"/>
        <w:color w:val="auto"/>
        <w:sz w:val="16"/>
        <w:szCs w:val="16"/>
      </w:rPr>
      <w:t xml:space="preserve">, </w:t>
    </w:r>
    <w:r w:rsidRPr="006B4139">
      <w:rPr>
        <w:rFonts w:ascii="Times New Roman" w:eastAsia="Times New Roman" w:hAnsi="Times New Roman" w:cs="Times New Roman"/>
        <w:color w:val="auto"/>
        <w:sz w:val="16"/>
        <w:szCs w:val="16"/>
      </w:rPr>
      <w:t>3</w:t>
    </w:r>
    <w:r w:rsidRPr="006B4139">
      <w:rPr>
        <w:rFonts w:ascii="Times New Roman" w:eastAsia="Times New Roman" w:hAnsi="Times New Roman" w:cs="Times New Roman"/>
        <w:color w:val="auto"/>
        <w:sz w:val="16"/>
        <w:szCs w:val="16"/>
        <w:vertAlign w:val="superscript"/>
      </w:rPr>
      <w:t>ος</w:t>
    </w:r>
    <w:r w:rsidRPr="006B4139">
      <w:rPr>
        <w:rFonts w:ascii="Times New Roman" w:eastAsia="Times New Roman" w:hAnsi="Times New Roman" w:cs="Times New Roman"/>
        <w:color w:val="auto"/>
        <w:sz w:val="16"/>
        <w:szCs w:val="16"/>
      </w:rPr>
      <w:t xml:space="preserve"> όροφος, , </w:t>
    </w:r>
    <w:proofErr w:type="spellStart"/>
    <w:r w:rsidRPr="006B4139">
      <w:rPr>
        <w:rFonts w:ascii="Times New Roman" w:eastAsia="Times New Roman" w:hAnsi="Times New Roman" w:cs="Times New Roman"/>
        <w:color w:val="auto"/>
        <w:sz w:val="16"/>
        <w:szCs w:val="16"/>
      </w:rPr>
      <w:t>Τηλ</w:t>
    </w:r>
    <w:proofErr w:type="spellEnd"/>
    <w:r w:rsidRPr="006B4139">
      <w:rPr>
        <w:rFonts w:ascii="Times New Roman" w:eastAsia="Times New Roman" w:hAnsi="Times New Roman" w:cs="Times New Roman"/>
        <w:color w:val="auto"/>
        <w:sz w:val="16"/>
        <w:szCs w:val="16"/>
      </w:rPr>
      <w:t>. 2241077771, 2241034320, Φαξ. 2241034920</w:t>
    </w:r>
  </w:p>
  <w:p w14:paraId="760E05C7" w14:textId="77777777" w:rsidR="00660C3C" w:rsidRDefault="00660C3C" w:rsidP="00660C3C">
    <w:pPr>
      <w:pStyle w:val="1"/>
      <w:tabs>
        <w:tab w:val="center" w:pos="4153"/>
        <w:tab w:val="right" w:pos="8306"/>
      </w:tabs>
      <w:spacing w:line="240" w:lineRule="auto"/>
      <w:rPr>
        <w:rFonts w:ascii="Times New Roman" w:eastAsiaTheme="minorEastAsia" w:hAnsi="Times New Roman" w:cs="Times New Roman"/>
        <w:color w:val="auto"/>
        <w:sz w:val="16"/>
        <w:szCs w:val="16"/>
      </w:rPr>
    </w:pPr>
    <w:r w:rsidRPr="00660C3C">
      <w:rPr>
        <w:rFonts w:ascii="Times New Roman" w:eastAsiaTheme="minorEastAsia" w:hAnsi="Times New Roman" w:cs="Times New Roman"/>
        <w:color w:val="auto"/>
        <w:sz w:val="16"/>
        <w:szCs w:val="16"/>
      </w:rPr>
      <w:t xml:space="preserve">Αθήνα: Μητροπόλεως 1, </w:t>
    </w:r>
    <w:r>
      <w:rPr>
        <w:rFonts w:ascii="Times New Roman" w:eastAsiaTheme="minorEastAsia" w:hAnsi="Times New Roman" w:cs="Times New Roman"/>
        <w:color w:val="auto"/>
        <w:sz w:val="16"/>
        <w:szCs w:val="16"/>
      </w:rPr>
      <w:t>ΤΚ:</w:t>
    </w:r>
    <w:r w:rsidRPr="00660C3C">
      <w:rPr>
        <w:rFonts w:ascii="Times New Roman" w:eastAsiaTheme="minorEastAsia" w:hAnsi="Times New Roman" w:cs="Times New Roman"/>
        <w:color w:val="auto"/>
        <w:sz w:val="16"/>
        <w:szCs w:val="16"/>
      </w:rPr>
      <w:t xml:space="preserve"> 105 57</w:t>
    </w:r>
    <w:r w:rsidR="004E7444">
      <w:rPr>
        <w:rFonts w:ascii="Times New Roman" w:eastAsiaTheme="minorEastAsia" w:hAnsi="Times New Roman" w:cs="Times New Roman"/>
        <w:color w:val="auto"/>
        <w:sz w:val="16"/>
        <w:szCs w:val="16"/>
      </w:rPr>
      <w:t>, γραφείο 407</w:t>
    </w:r>
    <w:r>
      <w:rPr>
        <w:rFonts w:ascii="Times New Roman" w:eastAsiaTheme="minorEastAsia" w:hAnsi="Times New Roman" w:cs="Times New Roman"/>
        <w:color w:val="auto"/>
        <w:sz w:val="16"/>
        <w:szCs w:val="16"/>
      </w:rPr>
      <w:t xml:space="preserve">, </w:t>
    </w:r>
    <w:proofErr w:type="spellStart"/>
    <w:r w:rsidRPr="00660C3C">
      <w:rPr>
        <w:rFonts w:ascii="Times New Roman" w:eastAsiaTheme="minorEastAsia" w:hAnsi="Times New Roman" w:cs="Times New Roman"/>
        <w:color w:val="auto"/>
        <w:sz w:val="16"/>
        <w:szCs w:val="16"/>
      </w:rPr>
      <w:t>Τηλ</w:t>
    </w:r>
    <w:proofErr w:type="spellEnd"/>
    <w:r w:rsidRPr="00660C3C">
      <w:rPr>
        <w:rFonts w:ascii="Times New Roman" w:eastAsiaTheme="minorEastAsia" w:hAnsi="Times New Roman" w:cs="Times New Roman"/>
        <w:color w:val="auto"/>
        <w:sz w:val="16"/>
        <w:szCs w:val="16"/>
      </w:rPr>
      <w:t>. 2103239365</w:t>
    </w:r>
    <w:r w:rsidR="00611462">
      <w:rPr>
        <w:rFonts w:ascii="Times New Roman" w:eastAsiaTheme="minorEastAsia" w:hAnsi="Times New Roman" w:cs="Times New Roman"/>
        <w:color w:val="auto"/>
        <w:sz w:val="16"/>
        <w:szCs w:val="16"/>
      </w:rPr>
      <w:t>, 103230289, Φαξ: 2103239365</w:t>
    </w:r>
  </w:p>
  <w:p w14:paraId="13008E5E" w14:textId="77777777" w:rsidR="00660C3C" w:rsidRPr="00660C3C" w:rsidRDefault="00660C3C" w:rsidP="00660C3C">
    <w:pPr>
      <w:pStyle w:val="a4"/>
      <w:jc w:val="center"/>
      <w:rPr>
        <w:lang w:val="en-US"/>
      </w:rPr>
    </w:pPr>
    <w:proofErr w:type="gramStart"/>
    <w:r w:rsidRPr="006B4139">
      <w:rPr>
        <w:rFonts w:ascii="Times New Roman" w:hAnsi="Times New Roman" w:cs="Times New Roman"/>
        <w:b/>
        <w:sz w:val="16"/>
        <w:szCs w:val="16"/>
        <w:lang w:val="en-US"/>
      </w:rPr>
      <w:t>e</w:t>
    </w:r>
    <w:r w:rsidRPr="00660C3C">
      <w:rPr>
        <w:rFonts w:ascii="Times New Roman" w:hAnsi="Times New Roman" w:cs="Times New Roman"/>
        <w:b/>
        <w:sz w:val="16"/>
        <w:szCs w:val="16"/>
        <w:lang w:val="en-US"/>
      </w:rPr>
      <w:t>-</w:t>
    </w:r>
    <w:r w:rsidRPr="006B4139">
      <w:rPr>
        <w:rFonts w:ascii="Times New Roman" w:hAnsi="Times New Roman" w:cs="Times New Roman"/>
        <w:b/>
        <w:sz w:val="16"/>
        <w:szCs w:val="16"/>
        <w:lang w:val="en-US"/>
      </w:rPr>
      <w:t>mail</w:t>
    </w:r>
    <w:proofErr w:type="gramEnd"/>
    <w:r w:rsidRPr="00660C3C">
      <w:rPr>
        <w:rFonts w:ascii="Times New Roman" w:hAnsi="Times New Roman" w:cs="Times New Roman"/>
        <w:b/>
        <w:sz w:val="16"/>
        <w:szCs w:val="16"/>
        <w:lang w:val="en-US"/>
      </w:rPr>
      <w:t xml:space="preserve">: </w:t>
    </w:r>
    <w:hyperlink r:id="rId1">
      <w:r w:rsidRPr="00660C3C">
        <w:rPr>
          <w:rFonts w:ascii="Times New Roman" w:eastAsia="Times New Roman" w:hAnsi="Times New Roman" w:cs="Times New Roman"/>
          <w:b/>
          <w:color w:val="0000FF"/>
          <w:sz w:val="17"/>
          <w:szCs w:val="17"/>
          <w:lang w:val="en-US"/>
        </w:rPr>
        <w:t>konsolasmanos@gmail.com</w:t>
      </w:r>
    </w:hyperlink>
    <w:r w:rsidRPr="00660C3C">
      <w:rPr>
        <w:rFonts w:ascii="Times New Roman" w:eastAsia="Times New Roman" w:hAnsi="Times New Roman" w:cs="Times New Roman"/>
        <w:b/>
        <w:color w:val="000000"/>
        <w:sz w:val="17"/>
        <w:szCs w:val="17"/>
        <w:lang w:val="en-US"/>
      </w:rPr>
      <w:t xml:space="preserve">, </w:t>
    </w:r>
    <w:hyperlink r:id="rId2">
      <w:r w:rsidRPr="00660C3C">
        <w:rPr>
          <w:rFonts w:ascii="Times New Roman" w:eastAsia="Times New Roman" w:hAnsi="Times New Roman" w:cs="Times New Roman"/>
          <w:b/>
          <w:color w:val="0000FF"/>
          <w:sz w:val="17"/>
          <w:szCs w:val="17"/>
          <w:lang w:val="en-US"/>
        </w:rPr>
        <w:t>konsolasmanos@parliament.gr</w:t>
      </w:r>
    </w:hyperlink>
    <w:r w:rsidRPr="00660C3C">
      <w:rPr>
        <w:rFonts w:ascii="Times New Roman" w:eastAsia="Times New Roman" w:hAnsi="Times New Roman" w:cs="Times New Roman"/>
        <w:b/>
        <w:color w:val="000000"/>
        <w:sz w:val="17"/>
        <w:szCs w:val="17"/>
        <w:lang w:val="en-US"/>
      </w:rPr>
      <w:t xml:space="preserve">, </w:t>
    </w:r>
    <w:hyperlink r:id="rId3" w:history="1">
      <w:r w:rsidRPr="00935278">
        <w:rPr>
          <w:rStyle w:val="-"/>
          <w:rFonts w:ascii="Times New Roman" w:eastAsia="Times New Roman" w:hAnsi="Times New Roman" w:cs="Times New Roman"/>
          <w:b/>
          <w:sz w:val="17"/>
          <w:szCs w:val="17"/>
          <w:lang w:val="en-US"/>
        </w:rPr>
        <w:t>www.konsolas.gr</w:t>
      </w:r>
    </w:hyperlink>
  </w:p>
  <w:p w14:paraId="1762755B" w14:textId="77777777" w:rsidR="00660C3C" w:rsidRDefault="00B2206F">
    <w:pPr>
      <w:pStyle w:val="a4"/>
      <w:jc w:val="right"/>
    </w:pPr>
    <w:sdt>
      <w:sdtPr>
        <w:id w:val="1992744988"/>
        <w:docPartObj>
          <w:docPartGallery w:val="Page Numbers (Bottom of Page)"/>
          <w:docPartUnique/>
        </w:docPartObj>
      </w:sdtPr>
      <w:sdtEndPr/>
      <w:sdtContent>
        <w:r w:rsidR="00E624A2">
          <w:fldChar w:fldCharType="begin"/>
        </w:r>
        <w:r w:rsidR="00660C3C">
          <w:instrText>PAGE   \* MERGEFORMAT</w:instrText>
        </w:r>
        <w:r w:rsidR="00E624A2">
          <w:fldChar w:fldCharType="separate"/>
        </w:r>
        <w:r>
          <w:rPr>
            <w:noProof/>
          </w:rPr>
          <w:t>2</w:t>
        </w:r>
        <w:r w:rsidR="00E624A2">
          <w:fldChar w:fldCharType="end"/>
        </w:r>
      </w:sdtContent>
    </w:sdt>
  </w:p>
  <w:p w14:paraId="373CE94B" w14:textId="77777777" w:rsidR="00BC51FB" w:rsidRPr="00660C3C" w:rsidRDefault="00BC51FB">
    <w:pPr>
      <w:pStyle w:val="a4"/>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648C7E" w14:textId="77777777" w:rsidR="00B02EEC" w:rsidRDefault="00B02EEC" w:rsidP="001729DB">
      <w:pPr>
        <w:spacing w:after="0" w:line="240" w:lineRule="auto"/>
      </w:pPr>
      <w:r>
        <w:separator/>
      </w:r>
    </w:p>
  </w:footnote>
  <w:footnote w:type="continuationSeparator" w:id="0">
    <w:p w14:paraId="6B18091E" w14:textId="77777777" w:rsidR="00B02EEC" w:rsidRDefault="00B02EEC" w:rsidP="001729D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02170B" w14:textId="77777777" w:rsidR="00BC51FB" w:rsidRDefault="00BC51FB" w:rsidP="001729DB">
    <w:pPr>
      <w:pStyle w:val="a3"/>
      <w:jc w:val="center"/>
      <w:rPr>
        <w:rFonts w:ascii="Segoe UI" w:hAnsi="Segoe UI" w:cs="Segoe UI"/>
      </w:rPr>
    </w:pPr>
    <w:r>
      <w:rPr>
        <w:rFonts w:ascii="Segoe UI" w:hAnsi="Segoe UI" w:cs="Segoe UI"/>
        <w:noProof/>
      </w:rPr>
      <w:drawing>
        <wp:inline distT="0" distB="0" distL="0" distR="0" wp14:anchorId="1251B956" wp14:editId="643FC6FF">
          <wp:extent cx="933450" cy="552450"/>
          <wp:effectExtent l="19050" t="0" r="0" b="0"/>
          <wp:docPr id="4" name="Εικόνα 4" descr="logo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1"/>
                  <pic:cNvPicPr>
                    <a:picLocks noChangeAspect="1" noChangeArrowheads="1"/>
                  </pic:cNvPicPr>
                </pic:nvPicPr>
                <pic:blipFill>
                  <a:blip r:embed="rId1"/>
                  <a:srcRect/>
                  <a:stretch>
                    <a:fillRect/>
                  </a:stretch>
                </pic:blipFill>
                <pic:spPr bwMode="auto">
                  <a:xfrm>
                    <a:off x="0" y="0"/>
                    <a:ext cx="933450" cy="552450"/>
                  </a:xfrm>
                  <a:prstGeom prst="rect">
                    <a:avLst/>
                  </a:prstGeom>
                  <a:noFill/>
                  <a:ln w="9525">
                    <a:noFill/>
                    <a:miter lim="800000"/>
                    <a:headEnd/>
                    <a:tailEnd/>
                  </a:ln>
                </pic:spPr>
              </pic:pic>
            </a:graphicData>
          </a:graphic>
        </wp:inline>
      </w:drawing>
    </w:r>
  </w:p>
  <w:p w14:paraId="583ADBBC" w14:textId="77777777" w:rsidR="00BC51FB" w:rsidRPr="00585A67" w:rsidRDefault="00BC51FB" w:rsidP="001729DB">
    <w:pPr>
      <w:pStyle w:val="a3"/>
      <w:jc w:val="center"/>
      <w:rPr>
        <w:rFonts w:ascii="Segoe UI" w:hAnsi="Segoe UI" w:cs="Segoe UI"/>
        <w:sz w:val="10"/>
        <w:szCs w:val="10"/>
      </w:rPr>
    </w:pPr>
  </w:p>
  <w:p w14:paraId="650C93DC" w14:textId="77777777" w:rsidR="00BC51FB" w:rsidRPr="00A944D9" w:rsidRDefault="00BC51FB" w:rsidP="001729DB">
    <w:pPr>
      <w:pStyle w:val="a3"/>
      <w:jc w:val="center"/>
      <w:rPr>
        <w:rFonts w:ascii="Times New Roman" w:hAnsi="Times New Roman" w:cs="Segoe UI"/>
        <w:sz w:val="20"/>
        <w:szCs w:val="20"/>
      </w:rPr>
    </w:pPr>
    <w:r w:rsidRPr="00F16B69">
      <w:rPr>
        <w:rFonts w:ascii="Times New Roman" w:hAnsi="Times New Roman" w:cs="Segoe UI"/>
        <w:sz w:val="19"/>
        <w:szCs w:val="19"/>
      </w:rPr>
      <w:t>ΒΟΥΛΗ ΤΩΝ ΕΛΛΗΝΩΝ</w:t>
    </w:r>
  </w:p>
  <w:p w14:paraId="2E915396" w14:textId="77777777" w:rsidR="00BC51FB" w:rsidRPr="00F16B69" w:rsidRDefault="00BC51FB" w:rsidP="001729DB">
    <w:pPr>
      <w:pStyle w:val="a3"/>
      <w:jc w:val="center"/>
      <w:rPr>
        <w:rFonts w:ascii="Times New Roman" w:hAnsi="Times New Roman" w:cs="Segoe UI"/>
        <w:b/>
        <w:sz w:val="26"/>
        <w:szCs w:val="26"/>
      </w:rPr>
    </w:pPr>
    <w:r w:rsidRPr="00F16B69">
      <w:rPr>
        <w:rFonts w:ascii="Times New Roman" w:hAnsi="Times New Roman" w:cs="Segoe UI"/>
        <w:b/>
        <w:sz w:val="26"/>
        <w:szCs w:val="26"/>
      </w:rPr>
      <w:t>ΜΑΝΟΣ Ν. ΚΟΝΣΟΛΑΣ</w:t>
    </w:r>
  </w:p>
  <w:p w14:paraId="18407437" w14:textId="77777777" w:rsidR="00BC51FB" w:rsidRPr="00F16B69" w:rsidRDefault="00BC51FB" w:rsidP="001729DB">
    <w:pPr>
      <w:pStyle w:val="a3"/>
      <w:jc w:val="center"/>
      <w:rPr>
        <w:rFonts w:ascii="Times New Roman" w:hAnsi="Times New Roman"/>
        <w:sz w:val="19"/>
        <w:szCs w:val="19"/>
      </w:rPr>
    </w:pPr>
    <w:r w:rsidRPr="00F16B69">
      <w:rPr>
        <w:rFonts w:ascii="Times New Roman" w:hAnsi="Times New Roman" w:cs="Segoe UI"/>
        <w:sz w:val="19"/>
        <w:szCs w:val="19"/>
      </w:rPr>
      <w:t xml:space="preserve">Βουλευτής Ν. Δωδεκανήσου </w:t>
    </w:r>
    <w:r w:rsidR="00660C3C">
      <w:rPr>
        <w:rFonts w:ascii="Times New Roman" w:hAnsi="Times New Roman" w:cs="Segoe UI"/>
        <w:sz w:val="19"/>
        <w:szCs w:val="19"/>
      </w:rPr>
      <w:t xml:space="preserve">- </w:t>
    </w:r>
    <w:r w:rsidRPr="00F16B69">
      <w:rPr>
        <w:rFonts w:ascii="Times New Roman" w:hAnsi="Times New Roman" w:cs="Segoe UI"/>
        <w:sz w:val="19"/>
        <w:szCs w:val="19"/>
      </w:rPr>
      <w:t>ΝΕΑ ΔΗΜΟΚΡΑΤΙΑ</w:t>
    </w:r>
  </w:p>
  <w:p w14:paraId="7BB729D5" w14:textId="77777777" w:rsidR="00BC51FB" w:rsidRDefault="00BC51FB">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357491"/>
    <w:multiLevelType w:val="hybridMultilevel"/>
    <w:tmpl w:val="EFA04C2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64625D8C"/>
    <w:multiLevelType w:val="multilevel"/>
    <w:tmpl w:val="0C4030DE"/>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2">
    <w:nsid w:val="69F77C74"/>
    <w:multiLevelType w:val="hybridMultilevel"/>
    <w:tmpl w:val="191C91C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6793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680D"/>
    <w:rsid w:val="000037C1"/>
    <w:rsid w:val="00011037"/>
    <w:rsid w:val="00012624"/>
    <w:rsid w:val="000148F5"/>
    <w:rsid w:val="000161BA"/>
    <w:rsid w:val="000244A8"/>
    <w:rsid w:val="00026B25"/>
    <w:rsid w:val="000366D1"/>
    <w:rsid w:val="00041E89"/>
    <w:rsid w:val="000544B0"/>
    <w:rsid w:val="00055461"/>
    <w:rsid w:val="000565CC"/>
    <w:rsid w:val="00056C51"/>
    <w:rsid w:val="00062E4A"/>
    <w:rsid w:val="00063A4E"/>
    <w:rsid w:val="000643E9"/>
    <w:rsid w:val="0007673F"/>
    <w:rsid w:val="00080042"/>
    <w:rsid w:val="000A70F3"/>
    <w:rsid w:val="000B7449"/>
    <w:rsid w:val="000C6481"/>
    <w:rsid w:val="000C7110"/>
    <w:rsid w:val="000D0313"/>
    <w:rsid w:val="000D4DE3"/>
    <w:rsid w:val="000D7AB6"/>
    <w:rsid w:val="000E51FC"/>
    <w:rsid w:val="000F4F52"/>
    <w:rsid w:val="000F5255"/>
    <w:rsid w:val="000F6FF2"/>
    <w:rsid w:val="000F7AB8"/>
    <w:rsid w:val="001069B0"/>
    <w:rsid w:val="001134D7"/>
    <w:rsid w:val="0011362A"/>
    <w:rsid w:val="00120C07"/>
    <w:rsid w:val="00127A86"/>
    <w:rsid w:val="00152CC3"/>
    <w:rsid w:val="00152DE3"/>
    <w:rsid w:val="00161812"/>
    <w:rsid w:val="001666C9"/>
    <w:rsid w:val="001729DB"/>
    <w:rsid w:val="00177D7A"/>
    <w:rsid w:val="00182C58"/>
    <w:rsid w:val="001853B9"/>
    <w:rsid w:val="00186ADA"/>
    <w:rsid w:val="001914B3"/>
    <w:rsid w:val="001942E8"/>
    <w:rsid w:val="001A425F"/>
    <w:rsid w:val="001A4D10"/>
    <w:rsid w:val="001D2235"/>
    <w:rsid w:val="001D4679"/>
    <w:rsid w:val="001D52DF"/>
    <w:rsid w:val="001D5692"/>
    <w:rsid w:val="001E1279"/>
    <w:rsid w:val="001E4EF0"/>
    <w:rsid w:val="001F1772"/>
    <w:rsid w:val="001F2D98"/>
    <w:rsid w:val="002118D7"/>
    <w:rsid w:val="00213F23"/>
    <w:rsid w:val="00214251"/>
    <w:rsid w:val="00231C3B"/>
    <w:rsid w:val="002365FC"/>
    <w:rsid w:val="00237012"/>
    <w:rsid w:val="00241E42"/>
    <w:rsid w:val="002521BB"/>
    <w:rsid w:val="00291E86"/>
    <w:rsid w:val="002A14C5"/>
    <w:rsid w:val="002A2040"/>
    <w:rsid w:val="002B268F"/>
    <w:rsid w:val="002B7959"/>
    <w:rsid w:val="002C504D"/>
    <w:rsid w:val="002D112F"/>
    <w:rsid w:val="002F678E"/>
    <w:rsid w:val="003101A1"/>
    <w:rsid w:val="0032266B"/>
    <w:rsid w:val="003228BB"/>
    <w:rsid w:val="003314C5"/>
    <w:rsid w:val="00342146"/>
    <w:rsid w:val="003430D7"/>
    <w:rsid w:val="0034452D"/>
    <w:rsid w:val="003572B7"/>
    <w:rsid w:val="0036652F"/>
    <w:rsid w:val="00371A47"/>
    <w:rsid w:val="0038497B"/>
    <w:rsid w:val="003869CB"/>
    <w:rsid w:val="003A6053"/>
    <w:rsid w:val="003C1390"/>
    <w:rsid w:val="003D5E90"/>
    <w:rsid w:val="003E20EF"/>
    <w:rsid w:val="003E335A"/>
    <w:rsid w:val="003F16D9"/>
    <w:rsid w:val="0040508A"/>
    <w:rsid w:val="00405141"/>
    <w:rsid w:val="00406BA0"/>
    <w:rsid w:val="00420C59"/>
    <w:rsid w:val="00420D7C"/>
    <w:rsid w:val="0042172A"/>
    <w:rsid w:val="0042299E"/>
    <w:rsid w:val="00430507"/>
    <w:rsid w:val="004350BF"/>
    <w:rsid w:val="0044618E"/>
    <w:rsid w:val="004472CD"/>
    <w:rsid w:val="0045125E"/>
    <w:rsid w:val="00471620"/>
    <w:rsid w:val="00481DAD"/>
    <w:rsid w:val="00487D9F"/>
    <w:rsid w:val="004928CD"/>
    <w:rsid w:val="00495B5F"/>
    <w:rsid w:val="004A0C42"/>
    <w:rsid w:val="004A1ABA"/>
    <w:rsid w:val="004A3C09"/>
    <w:rsid w:val="004A4751"/>
    <w:rsid w:val="004A742B"/>
    <w:rsid w:val="004B1FF4"/>
    <w:rsid w:val="004B48A3"/>
    <w:rsid w:val="004B709E"/>
    <w:rsid w:val="004C0040"/>
    <w:rsid w:val="004C06F0"/>
    <w:rsid w:val="004D5974"/>
    <w:rsid w:val="004D5E6A"/>
    <w:rsid w:val="004D79AF"/>
    <w:rsid w:val="004E52F3"/>
    <w:rsid w:val="004E7444"/>
    <w:rsid w:val="004F5766"/>
    <w:rsid w:val="004F7CB9"/>
    <w:rsid w:val="005001ED"/>
    <w:rsid w:val="005032C8"/>
    <w:rsid w:val="00536790"/>
    <w:rsid w:val="00547356"/>
    <w:rsid w:val="005536A6"/>
    <w:rsid w:val="00555B34"/>
    <w:rsid w:val="00570C80"/>
    <w:rsid w:val="0058538E"/>
    <w:rsid w:val="0059010F"/>
    <w:rsid w:val="0059273F"/>
    <w:rsid w:val="00593E1D"/>
    <w:rsid w:val="0059506F"/>
    <w:rsid w:val="005A445E"/>
    <w:rsid w:val="005C0895"/>
    <w:rsid w:val="005C1C17"/>
    <w:rsid w:val="005C22D8"/>
    <w:rsid w:val="005D3DB7"/>
    <w:rsid w:val="005D5F4B"/>
    <w:rsid w:val="005F54EC"/>
    <w:rsid w:val="005F7FCB"/>
    <w:rsid w:val="00603ED2"/>
    <w:rsid w:val="00611462"/>
    <w:rsid w:val="0061223D"/>
    <w:rsid w:val="00617157"/>
    <w:rsid w:val="00624205"/>
    <w:rsid w:val="00625DCC"/>
    <w:rsid w:val="006314F7"/>
    <w:rsid w:val="00632304"/>
    <w:rsid w:val="00636452"/>
    <w:rsid w:val="0063650E"/>
    <w:rsid w:val="00642D70"/>
    <w:rsid w:val="00645EC8"/>
    <w:rsid w:val="006518ED"/>
    <w:rsid w:val="006525CE"/>
    <w:rsid w:val="00652952"/>
    <w:rsid w:val="00660C3C"/>
    <w:rsid w:val="00661487"/>
    <w:rsid w:val="00670FA1"/>
    <w:rsid w:val="00674B1C"/>
    <w:rsid w:val="00682269"/>
    <w:rsid w:val="006866BE"/>
    <w:rsid w:val="00690D72"/>
    <w:rsid w:val="006A6812"/>
    <w:rsid w:val="006B34DA"/>
    <w:rsid w:val="006B4139"/>
    <w:rsid w:val="006D79DE"/>
    <w:rsid w:val="006F4F03"/>
    <w:rsid w:val="006F7424"/>
    <w:rsid w:val="00701E8F"/>
    <w:rsid w:val="00705388"/>
    <w:rsid w:val="00707982"/>
    <w:rsid w:val="007115E4"/>
    <w:rsid w:val="00716673"/>
    <w:rsid w:val="007238C2"/>
    <w:rsid w:val="0073197D"/>
    <w:rsid w:val="0075198E"/>
    <w:rsid w:val="00753AA7"/>
    <w:rsid w:val="00753C06"/>
    <w:rsid w:val="00756E37"/>
    <w:rsid w:val="0076067C"/>
    <w:rsid w:val="00767B1E"/>
    <w:rsid w:val="00767DA3"/>
    <w:rsid w:val="007772B1"/>
    <w:rsid w:val="007773BE"/>
    <w:rsid w:val="0078021B"/>
    <w:rsid w:val="00784EE3"/>
    <w:rsid w:val="00785F18"/>
    <w:rsid w:val="007B0AA1"/>
    <w:rsid w:val="007C3650"/>
    <w:rsid w:val="007C7929"/>
    <w:rsid w:val="007E1394"/>
    <w:rsid w:val="007E23B3"/>
    <w:rsid w:val="007F1D7A"/>
    <w:rsid w:val="007F41B6"/>
    <w:rsid w:val="007F7098"/>
    <w:rsid w:val="008106EF"/>
    <w:rsid w:val="00821313"/>
    <w:rsid w:val="00827E6A"/>
    <w:rsid w:val="008328FB"/>
    <w:rsid w:val="00841D25"/>
    <w:rsid w:val="00854D7D"/>
    <w:rsid w:val="00862C8E"/>
    <w:rsid w:val="00873FFA"/>
    <w:rsid w:val="00875E70"/>
    <w:rsid w:val="00880AC6"/>
    <w:rsid w:val="00895913"/>
    <w:rsid w:val="008A38EE"/>
    <w:rsid w:val="008A7E12"/>
    <w:rsid w:val="008C1AF7"/>
    <w:rsid w:val="008C2D63"/>
    <w:rsid w:val="008D001E"/>
    <w:rsid w:val="008D17C3"/>
    <w:rsid w:val="008D4C26"/>
    <w:rsid w:val="008D77C0"/>
    <w:rsid w:val="008E3463"/>
    <w:rsid w:val="008F39EB"/>
    <w:rsid w:val="008F79B9"/>
    <w:rsid w:val="00902C39"/>
    <w:rsid w:val="009046C2"/>
    <w:rsid w:val="00905994"/>
    <w:rsid w:val="00924F1E"/>
    <w:rsid w:val="0092680D"/>
    <w:rsid w:val="009435E5"/>
    <w:rsid w:val="0095133D"/>
    <w:rsid w:val="0095264D"/>
    <w:rsid w:val="00962079"/>
    <w:rsid w:val="009645E7"/>
    <w:rsid w:val="00965B40"/>
    <w:rsid w:val="00966988"/>
    <w:rsid w:val="0097017A"/>
    <w:rsid w:val="00984AD4"/>
    <w:rsid w:val="00990D60"/>
    <w:rsid w:val="009930C0"/>
    <w:rsid w:val="009938EC"/>
    <w:rsid w:val="009944EA"/>
    <w:rsid w:val="00997C42"/>
    <w:rsid w:val="009A3CEE"/>
    <w:rsid w:val="009B21C4"/>
    <w:rsid w:val="009B3207"/>
    <w:rsid w:val="009B5028"/>
    <w:rsid w:val="009C0699"/>
    <w:rsid w:val="009C0C45"/>
    <w:rsid w:val="009C257D"/>
    <w:rsid w:val="009E4D20"/>
    <w:rsid w:val="009F63D4"/>
    <w:rsid w:val="009F6E59"/>
    <w:rsid w:val="00A10CDF"/>
    <w:rsid w:val="00A2160F"/>
    <w:rsid w:val="00A442AF"/>
    <w:rsid w:val="00A46032"/>
    <w:rsid w:val="00A47F73"/>
    <w:rsid w:val="00A604D7"/>
    <w:rsid w:val="00A64306"/>
    <w:rsid w:val="00A67823"/>
    <w:rsid w:val="00A75622"/>
    <w:rsid w:val="00A76D4B"/>
    <w:rsid w:val="00A803AB"/>
    <w:rsid w:val="00A85097"/>
    <w:rsid w:val="00A90ECB"/>
    <w:rsid w:val="00AA6670"/>
    <w:rsid w:val="00AB1131"/>
    <w:rsid w:val="00AB26DC"/>
    <w:rsid w:val="00AB7A4B"/>
    <w:rsid w:val="00AC6513"/>
    <w:rsid w:val="00AD7EBC"/>
    <w:rsid w:val="00AE3172"/>
    <w:rsid w:val="00AE5478"/>
    <w:rsid w:val="00AF3CCD"/>
    <w:rsid w:val="00AF4224"/>
    <w:rsid w:val="00B02EEC"/>
    <w:rsid w:val="00B02FFA"/>
    <w:rsid w:val="00B13E68"/>
    <w:rsid w:val="00B2206F"/>
    <w:rsid w:val="00B275AE"/>
    <w:rsid w:val="00B311E3"/>
    <w:rsid w:val="00B40BF4"/>
    <w:rsid w:val="00B427F7"/>
    <w:rsid w:val="00B4551B"/>
    <w:rsid w:val="00B57710"/>
    <w:rsid w:val="00B65D1C"/>
    <w:rsid w:val="00B6728E"/>
    <w:rsid w:val="00B713D1"/>
    <w:rsid w:val="00B93268"/>
    <w:rsid w:val="00B962F1"/>
    <w:rsid w:val="00BB1D54"/>
    <w:rsid w:val="00BB2536"/>
    <w:rsid w:val="00BB2E74"/>
    <w:rsid w:val="00BB5A35"/>
    <w:rsid w:val="00BC51FB"/>
    <w:rsid w:val="00BD04D1"/>
    <w:rsid w:val="00BF0DC3"/>
    <w:rsid w:val="00BF1C52"/>
    <w:rsid w:val="00BF49BB"/>
    <w:rsid w:val="00C170CF"/>
    <w:rsid w:val="00C21302"/>
    <w:rsid w:val="00C21D31"/>
    <w:rsid w:val="00C36109"/>
    <w:rsid w:val="00C43828"/>
    <w:rsid w:val="00C4688E"/>
    <w:rsid w:val="00C46B38"/>
    <w:rsid w:val="00C609A0"/>
    <w:rsid w:val="00C6269E"/>
    <w:rsid w:val="00C62954"/>
    <w:rsid w:val="00C7485C"/>
    <w:rsid w:val="00C8176F"/>
    <w:rsid w:val="00C82849"/>
    <w:rsid w:val="00C8742C"/>
    <w:rsid w:val="00CA48A7"/>
    <w:rsid w:val="00CA70BE"/>
    <w:rsid w:val="00CA711A"/>
    <w:rsid w:val="00CB26BC"/>
    <w:rsid w:val="00CC3BE2"/>
    <w:rsid w:val="00CD4474"/>
    <w:rsid w:val="00CE0908"/>
    <w:rsid w:val="00CE1430"/>
    <w:rsid w:val="00CF3DD2"/>
    <w:rsid w:val="00CF47CF"/>
    <w:rsid w:val="00CF629C"/>
    <w:rsid w:val="00D00FD4"/>
    <w:rsid w:val="00D05575"/>
    <w:rsid w:val="00D2038B"/>
    <w:rsid w:val="00D24135"/>
    <w:rsid w:val="00D26180"/>
    <w:rsid w:val="00D30A78"/>
    <w:rsid w:val="00D35B03"/>
    <w:rsid w:val="00D35EBA"/>
    <w:rsid w:val="00D36D5A"/>
    <w:rsid w:val="00D36F28"/>
    <w:rsid w:val="00D40032"/>
    <w:rsid w:val="00D4194E"/>
    <w:rsid w:val="00D6066C"/>
    <w:rsid w:val="00D6279D"/>
    <w:rsid w:val="00D77A85"/>
    <w:rsid w:val="00D940A6"/>
    <w:rsid w:val="00DA0632"/>
    <w:rsid w:val="00DA2928"/>
    <w:rsid w:val="00DA2C24"/>
    <w:rsid w:val="00DA3FB0"/>
    <w:rsid w:val="00DA433B"/>
    <w:rsid w:val="00DA58E3"/>
    <w:rsid w:val="00DA6746"/>
    <w:rsid w:val="00DB1751"/>
    <w:rsid w:val="00DB1C8C"/>
    <w:rsid w:val="00DB2DCD"/>
    <w:rsid w:val="00DC1111"/>
    <w:rsid w:val="00DC1960"/>
    <w:rsid w:val="00DC7345"/>
    <w:rsid w:val="00DD34C7"/>
    <w:rsid w:val="00DE0AF0"/>
    <w:rsid w:val="00DE7FD7"/>
    <w:rsid w:val="00E04197"/>
    <w:rsid w:val="00E07815"/>
    <w:rsid w:val="00E13C59"/>
    <w:rsid w:val="00E14ABC"/>
    <w:rsid w:val="00E25FF2"/>
    <w:rsid w:val="00E44715"/>
    <w:rsid w:val="00E459DD"/>
    <w:rsid w:val="00E50CE2"/>
    <w:rsid w:val="00E52BDF"/>
    <w:rsid w:val="00E52DFD"/>
    <w:rsid w:val="00E60703"/>
    <w:rsid w:val="00E624A2"/>
    <w:rsid w:val="00E63B3A"/>
    <w:rsid w:val="00E64E79"/>
    <w:rsid w:val="00E7334F"/>
    <w:rsid w:val="00E75907"/>
    <w:rsid w:val="00E854F9"/>
    <w:rsid w:val="00E91180"/>
    <w:rsid w:val="00E9271D"/>
    <w:rsid w:val="00E92A98"/>
    <w:rsid w:val="00E9640C"/>
    <w:rsid w:val="00EA7993"/>
    <w:rsid w:val="00EB091C"/>
    <w:rsid w:val="00EB69E3"/>
    <w:rsid w:val="00EC227C"/>
    <w:rsid w:val="00EC3C76"/>
    <w:rsid w:val="00EC5C6F"/>
    <w:rsid w:val="00ED7B03"/>
    <w:rsid w:val="00EE48F2"/>
    <w:rsid w:val="00EF0D7E"/>
    <w:rsid w:val="00F02F50"/>
    <w:rsid w:val="00F04FC8"/>
    <w:rsid w:val="00F1170D"/>
    <w:rsid w:val="00F13144"/>
    <w:rsid w:val="00F21045"/>
    <w:rsid w:val="00F231AD"/>
    <w:rsid w:val="00F2406C"/>
    <w:rsid w:val="00F27616"/>
    <w:rsid w:val="00F301F3"/>
    <w:rsid w:val="00F32F61"/>
    <w:rsid w:val="00F40B84"/>
    <w:rsid w:val="00F4592D"/>
    <w:rsid w:val="00F52D93"/>
    <w:rsid w:val="00F551AA"/>
    <w:rsid w:val="00F6616F"/>
    <w:rsid w:val="00F67EB9"/>
    <w:rsid w:val="00F72893"/>
    <w:rsid w:val="00F92070"/>
    <w:rsid w:val="00F944B1"/>
    <w:rsid w:val="00F9618B"/>
    <w:rsid w:val="00F972F7"/>
    <w:rsid w:val="00FB037D"/>
    <w:rsid w:val="00FB44A3"/>
    <w:rsid w:val="00FD0190"/>
    <w:rsid w:val="00FE5A20"/>
    <w:rsid w:val="00FF6342"/>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67937"/>
    <o:shapelayout v:ext="edit">
      <o:idmap v:ext="edit" data="1"/>
    </o:shapelayout>
  </w:shapeDefaults>
  <w:decimalSymbol w:val=","/>
  <w:listSeparator w:val=";"/>
  <w14:docId w14:val="18464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729DB"/>
    <w:pPr>
      <w:tabs>
        <w:tab w:val="center" w:pos="4153"/>
        <w:tab w:val="right" w:pos="8306"/>
      </w:tabs>
      <w:spacing w:after="0" w:line="240" w:lineRule="auto"/>
    </w:pPr>
  </w:style>
  <w:style w:type="character" w:customStyle="1" w:styleId="Char">
    <w:name w:val="Κεφαλίδα Char"/>
    <w:basedOn w:val="a0"/>
    <w:link w:val="a3"/>
    <w:uiPriority w:val="99"/>
    <w:rsid w:val="001729DB"/>
  </w:style>
  <w:style w:type="paragraph" w:styleId="a4">
    <w:name w:val="footer"/>
    <w:basedOn w:val="a"/>
    <w:link w:val="Char0"/>
    <w:uiPriority w:val="99"/>
    <w:unhideWhenUsed/>
    <w:rsid w:val="001729DB"/>
    <w:pPr>
      <w:tabs>
        <w:tab w:val="center" w:pos="4153"/>
        <w:tab w:val="right" w:pos="8306"/>
      </w:tabs>
      <w:spacing w:after="0" w:line="240" w:lineRule="auto"/>
    </w:pPr>
  </w:style>
  <w:style w:type="character" w:customStyle="1" w:styleId="Char0">
    <w:name w:val="Υποσέλιδο Char"/>
    <w:basedOn w:val="a0"/>
    <w:link w:val="a4"/>
    <w:uiPriority w:val="99"/>
    <w:rsid w:val="001729DB"/>
  </w:style>
  <w:style w:type="paragraph" w:styleId="a5">
    <w:name w:val="Balloon Text"/>
    <w:basedOn w:val="a"/>
    <w:link w:val="Char1"/>
    <w:uiPriority w:val="99"/>
    <w:semiHidden/>
    <w:unhideWhenUsed/>
    <w:rsid w:val="001729DB"/>
    <w:pPr>
      <w:spacing w:after="0" w:line="240" w:lineRule="auto"/>
    </w:pPr>
    <w:rPr>
      <w:rFonts w:ascii="Tahoma" w:hAnsi="Tahoma" w:cs="Tahoma"/>
      <w:sz w:val="16"/>
      <w:szCs w:val="16"/>
    </w:rPr>
  </w:style>
  <w:style w:type="character" w:customStyle="1" w:styleId="Char1">
    <w:name w:val="Κείμενο πλαισίου Char"/>
    <w:basedOn w:val="a0"/>
    <w:link w:val="a5"/>
    <w:uiPriority w:val="99"/>
    <w:semiHidden/>
    <w:rsid w:val="001729DB"/>
    <w:rPr>
      <w:rFonts w:ascii="Tahoma" w:hAnsi="Tahoma" w:cs="Tahoma"/>
      <w:sz w:val="16"/>
      <w:szCs w:val="16"/>
    </w:rPr>
  </w:style>
  <w:style w:type="paragraph" w:customStyle="1" w:styleId="1">
    <w:name w:val="Βασικό1"/>
    <w:rsid w:val="00E04197"/>
    <w:pPr>
      <w:spacing w:after="0"/>
      <w:ind w:firstLine="425"/>
      <w:jc w:val="center"/>
    </w:pPr>
    <w:rPr>
      <w:rFonts w:ascii="Arial" w:eastAsia="Arial" w:hAnsi="Arial" w:cs="Arial"/>
      <w:color w:val="000000"/>
    </w:rPr>
  </w:style>
  <w:style w:type="character" w:styleId="-">
    <w:name w:val="Hyperlink"/>
    <w:basedOn w:val="a0"/>
    <w:uiPriority w:val="99"/>
    <w:unhideWhenUsed/>
    <w:rsid w:val="00E52BDF"/>
    <w:rPr>
      <w:color w:val="0000FF" w:themeColor="hyperlink"/>
      <w:u w:val="single"/>
    </w:rPr>
  </w:style>
  <w:style w:type="paragraph" w:customStyle="1" w:styleId="2">
    <w:name w:val="Βασικό2"/>
    <w:rsid w:val="00767B1E"/>
    <w:pPr>
      <w:spacing w:after="0"/>
      <w:ind w:firstLine="425"/>
      <w:jc w:val="center"/>
    </w:pPr>
    <w:rPr>
      <w:rFonts w:ascii="Arial" w:eastAsia="Arial" w:hAnsi="Arial" w:cs="Arial"/>
      <w:color w:val="000000"/>
    </w:rPr>
  </w:style>
  <w:style w:type="paragraph" w:customStyle="1" w:styleId="3">
    <w:name w:val="Βασικό3"/>
    <w:rsid w:val="00D26180"/>
    <w:rPr>
      <w:rFonts w:ascii="Calibri" w:eastAsia="Calibri" w:hAnsi="Calibri" w:cs="Calibri"/>
    </w:rPr>
  </w:style>
  <w:style w:type="paragraph" w:customStyle="1" w:styleId="4">
    <w:name w:val="Βασικό4"/>
    <w:rsid w:val="008D001E"/>
    <w:rPr>
      <w:rFonts w:ascii="Calibri" w:eastAsia="Calibri" w:hAnsi="Calibri"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729DB"/>
    <w:pPr>
      <w:tabs>
        <w:tab w:val="center" w:pos="4153"/>
        <w:tab w:val="right" w:pos="8306"/>
      </w:tabs>
      <w:spacing w:after="0" w:line="240" w:lineRule="auto"/>
    </w:pPr>
  </w:style>
  <w:style w:type="character" w:customStyle="1" w:styleId="Char">
    <w:name w:val="Κεφαλίδα Char"/>
    <w:basedOn w:val="a0"/>
    <w:link w:val="a3"/>
    <w:uiPriority w:val="99"/>
    <w:rsid w:val="001729DB"/>
  </w:style>
  <w:style w:type="paragraph" w:styleId="a4">
    <w:name w:val="footer"/>
    <w:basedOn w:val="a"/>
    <w:link w:val="Char0"/>
    <w:uiPriority w:val="99"/>
    <w:unhideWhenUsed/>
    <w:rsid w:val="001729DB"/>
    <w:pPr>
      <w:tabs>
        <w:tab w:val="center" w:pos="4153"/>
        <w:tab w:val="right" w:pos="8306"/>
      </w:tabs>
      <w:spacing w:after="0" w:line="240" w:lineRule="auto"/>
    </w:pPr>
  </w:style>
  <w:style w:type="character" w:customStyle="1" w:styleId="Char0">
    <w:name w:val="Υποσέλιδο Char"/>
    <w:basedOn w:val="a0"/>
    <w:link w:val="a4"/>
    <w:uiPriority w:val="99"/>
    <w:rsid w:val="001729DB"/>
  </w:style>
  <w:style w:type="paragraph" w:styleId="a5">
    <w:name w:val="Balloon Text"/>
    <w:basedOn w:val="a"/>
    <w:link w:val="Char1"/>
    <w:uiPriority w:val="99"/>
    <w:semiHidden/>
    <w:unhideWhenUsed/>
    <w:rsid w:val="001729DB"/>
    <w:pPr>
      <w:spacing w:after="0" w:line="240" w:lineRule="auto"/>
    </w:pPr>
    <w:rPr>
      <w:rFonts w:ascii="Tahoma" w:hAnsi="Tahoma" w:cs="Tahoma"/>
      <w:sz w:val="16"/>
      <w:szCs w:val="16"/>
    </w:rPr>
  </w:style>
  <w:style w:type="character" w:customStyle="1" w:styleId="Char1">
    <w:name w:val="Κείμενο πλαισίου Char"/>
    <w:basedOn w:val="a0"/>
    <w:link w:val="a5"/>
    <w:uiPriority w:val="99"/>
    <w:semiHidden/>
    <w:rsid w:val="001729DB"/>
    <w:rPr>
      <w:rFonts w:ascii="Tahoma" w:hAnsi="Tahoma" w:cs="Tahoma"/>
      <w:sz w:val="16"/>
      <w:szCs w:val="16"/>
    </w:rPr>
  </w:style>
  <w:style w:type="paragraph" w:customStyle="1" w:styleId="1">
    <w:name w:val="Βασικό1"/>
    <w:rsid w:val="00E04197"/>
    <w:pPr>
      <w:spacing w:after="0"/>
      <w:ind w:firstLine="425"/>
      <w:jc w:val="center"/>
    </w:pPr>
    <w:rPr>
      <w:rFonts w:ascii="Arial" w:eastAsia="Arial" w:hAnsi="Arial" w:cs="Arial"/>
      <w:color w:val="000000"/>
    </w:rPr>
  </w:style>
  <w:style w:type="character" w:styleId="-">
    <w:name w:val="Hyperlink"/>
    <w:basedOn w:val="a0"/>
    <w:uiPriority w:val="99"/>
    <w:unhideWhenUsed/>
    <w:rsid w:val="00E52BDF"/>
    <w:rPr>
      <w:color w:val="0000FF" w:themeColor="hyperlink"/>
      <w:u w:val="single"/>
    </w:rPr>
  </w:style>
  <w:style w:type="paragraph" w:customStyle="1" w:styleId="2">
    <w:name w:val="Βασικό2"/>
    <w:rsid w:val="00767B1E"/>
    <w:pPr>
      <w:spacing w:after="0"/>
      <w:ind w:firstLine="425"/>
      <w:jc w:val="center"/>
    </w:pPr>
    <w:rPr>
      <w:rFonts w:ascii="Arial" w:eastAsia="Arial" w:hAnsi="Arial" w:cs="Arial"/>
      <w:color w:val="000000"/>
    </w:rPr>
  </w:style>
  <w:style w:type="paragraph" w:customStyle="1" w:styleId="3">
    <w:name w:val="Βασικό3"/>
    <w:rsid w:val="00D26180"/>
    <w:rPr>
      <w:rFonts w:ascii="Calibri" w:eastAsia="Calibri" w:hAnsi="Calibri" w:cs="Calibri"/>
    </w:rPr>
  </w:style>
  <w:style w:type="paragraph" w:customStyle="1" w:styleId="4">
    <w:name w:val="Βασικό4"/>
    <w:rsid w:val="008D001E"/>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941857">
      <w:bodyDiv w:val="1"/>
      <w:marLeft w:val="0"/>
      <w:marRight w:val="0"/>
      <w:marTop w:val="0"/>
      <w:marBottom w:val="0"/>
      <w:divBdr>
        <w:top w:val="none" w:sz="0" w:space="0" w:color="auto"/>
        <w:left w:val="none" w:sz="0" w:space="0" w:color="auto"/>
        <w:bottom w:val="none" w:sz="0" w:space="0" w:color="auto"/>
        <w:right w:val="none" w:sz="0" w:space="0" w:color="auto"/>
      </w:divBdr>
      <w:divsChild>
        <w:div w:id="1349866304">
          <w:marLeft w:val="0"/>
          <w:marRight w:val="0"/>
          <w:marTop w:val="0"/>
          <w:marBottom w:val="0"/>
          <w:divBdr>
            <w:top w:val="none" w:sz="0" w:space="0" w:color="auto"/>
            <w:left w:val="none" w:sz="0" w:space="0" w:color="auto"/>
            <w:bottom w:val="none" w:sz="0" w:space="0" w:color="auto"/>
            <w:right w:val="none" w:sz="0" w:space="0" w:color="auto"/>
          </w:divBdr>
        </w:div>
        <w:div w:id="1539665648">
          <w:marLeft w:val="0"/>
          <w:marRight w:val="0"/>
          <w:marTop w:val="0"/>
          <w:marBottom w:val="0"/>
          <w:divBdr>
            <w:top w:val="none" w:sz="0" w:space="0" w:color="auto"/>
            <w:left w:val="none" w:sz="0" w:space="0" w:color="auto"/>
            <w:bottom w:val="none" w:sz="0" w:space="0" w:color="auto"/>
            <w:right w:val="none" w:sz="0" w:space="0" w:color="auto"/>
          </w:divBdr>
        </w:div>
        <w:div w:id="96340514">
          <w:marLeft w:val="0"/>
          <w:marRight w:val="0"/>
          <w:marTop w:val="0"/>
          <w:marBottom w:val="0"/>
          <w:divBdr>
            <w:top w:val="none" w:sz="0" w:space="0" w:color="auto"/>
            <w:left w:val="none" w:sz="0" w:space="0" w:color="auto"/>
            <w:bottom w:val="none" w:sz="0" w:space="0" w:color="auto"/>
            <w:right w:val="none" w:sz="0" w:space="0" w:color="auto"/>
          </w:divBdr>
        </w:div>
        <w:div w:id="1179810332">
          <w:marLeft w:val="0"/>
          <w:marRight w:val="0"/>
          <w:marTop w:val="0"/>
          <w:marBottom w:val="0"/>
          <w:divBdr>
            <w:top w:val="none" w:sz="0" w:space="0" w:color="auto"/>
            <w:left w:val="none" w:sz="0" w:space="0" w:color="auto"/>
            <w:bottom w:val="none" w:sz="0" w:space="0" w:color="auto"/>
            <w:right w:val="none" w:sz="0" w:space="0" w:color="auto"/>
          </w:divBdr>
        </w:div>
        <w:div w:id="1031567505">
          <w:marLeft w:val="0"/>
          <w:marRight w:val="0"/>
          <w:marTop w:val="0"/>
          <w:marBottom w:val="0"/>
          <w:divBdr>
            <w:top w:val="none" w:sz="0" w:space="0" w:color="auto"/>
            <w:left w:val="none" w:sz="0" w:space="0" w:color="auto"/>
            <w:bottom w:val="none" w:sz="0" w:space="0" w:color="auto"/>
            <w:right w:val="none" w:sz="0" w:space="0" w:color="auto"/>
          </w:divBdr>
        </w:div>
      </w:divsChild>
    </w:div>
    <w:div w:id="81805974">
      <w:bodyDiv w:val="1"/>
      <w:marLeft w:val="0"/>
      <w:marRight w:val="0"/>
      <w:marTop w:val="0"/>
      <w:marBottom w:val="0"/>
      <w:divBdr>
        <w:top w:val="none" w:sz="0" w:space="0" w:color="auto"/>
        <w:left w:val="none" w:sz="0" w:space="0" w:color="auto"/>
        <w:bottom w:val="none" w:sz="0" w:space="0" w:color="auto"/>
        <w:right w:val="none" w:sz="0" w:space="0" w:color="auto"/>
      </w:divBdr>
    </w:div>
    <w:div w:id="214466316">
      <w:bodyDiv w:val="1"/>
      <w:marLeft w:val="0"/>
      <w:marRight w:val="0"/>
      <w:marTop w:val="0"/>
      <w:marBottom w:val="0"/>
      <w:divBdr>
        <w:top w:val="none" w:sz="0" w:space="0" w:color="auto"/>
        <w:left w:val="none" w:sz="0" w:space="0" w:color="auto"/>
        <w:bottom w:val="none" w:sz="0" w:space="0" w:color="auto"/>
        <w:right w:val="none" w:sz="0" w:space="0" w:color="auto"/>
      </w:divBdr>
      <w:divsChild>
        <w:div w:id="437137278">
          <w:marLeft w:val="0"/>
          <w:marRight w:val="0"/>
          <w:marTop w:val="0"/>
          <w:marBottom w:val="0"/>
          <w:divBdr>
            <w:top w:val="none" w:sz="0" w:space="0" w:color="auto"/>
            <w:left w:val="none" w:sz="0" w:space="0" w:color="auto"/>
            <w:bottom w:val="none" w:sz="0" w:space="0" w:color="auto"/>
            <w:right w:val="none" w:sz="0" w:space="0" w:color="auto"/>
          </w:divBdr>
        </w:div>
        <w:div w:id="22824564">
          <w:marLeft w:val="0"/>
          <w:marRight w:val="0"/>
          <w:marTop w:val="0"/>
          <w:marBottom w:val="0"/>
          <w:divBdr>
            <w:top w:val="none" w:sz="0" w:space="0" w:color="auto"/>
            <w:left w:val="none" w:sz="0" w:space="0" w:color="auto"/>
            <w:bottom w:val="none" w:sz="0" w:space="0" w:color="auto"/>
            <w:right w:val="none" w:sz="0" w:space="0" w:color="auto"/>
          </w:divBdr>
        </w:div>
        <w:div w:id="2119715295">
          <w:marLeft w:val="0"/>
          <w:marRight w:val="0"/>
          <w:marTop w:val="0"/>
          <w:marBottom w:val="0"/>
          <w:divBdr>
            <w:top w:val="none" w:sz="0" w:space="0" w:color="auto"/>
            <w:left w:val="none" w:sz="0" w:space="0" w:color="auto"/>
            <w:bottom w:val="none" w:sz="0" w:space="0" w:color="auto"/>
            <w:right w:val="none" w:sz="0" w:space="0" w:color="auto"/>
          </w:divBdr>
        </w:div>
      </w:divsChild>
    </w:div>
    <w:div w:id="710811103">
      <w:bodyDiv w:val="1"/>
      <w:marLeft w:val="0"/>
      <w:marRight w:val="0"/>
      <w:marTop w:val="0"/>
      <w:marBottom w:val="0"/>
      <w:divBdr>
        <w:top w:val="none" w:sz="0" w:space="0" w:color="auto"/>
        <w:left w:val="none" w:sz="0" w:space="0" w:color="auto"/>
        <w:bottom w:val="none" w:sz="0" w:space="0" w:color="auto"/>
        <w:right w:val="none" w:sz="0" w:space="0" w:color="auto"/>
      </w:divBdr>
    </w:div>
    <w:div w:id="1329988897">
      <w:bodyDiv w:val="1"/>
      <w:marLeft w:val="0"/>
      <w:marRight w:val="0"/>
      <w:marTop w:val="0"/>
      <w:marBottom w:val="0"/>
      <w:divBdr>
        <w:top w:val="none" w:sz="0" w:space="0" w:color="auto"/>
        <w:left w:val="none" w:sz="0" w:space="0" w:color="auto"/>
        <w:bottom w:val="none" w:sz="0" w:space="0" w:color="auto"/>
        <w:right w:val="none" w:sz="0" w:space="0" w:color="auto"/>
      </w:divBdr>
      <w:divsChild>
        <w:div w:id="18438369">
          <w:marLeft w:val="0"/>
          <w:marRight w:val="0"/>
          <w:marTop w:val="0"/>
          <w:marBottom w:val="0"/>
          <w:divBdr>
            <w:top w:val="none" w:sz="0" w:space="0" w:color="auto"/>
            <w:left w:val="none" w:sz="0" w:space="0" w:color="auto"/>
            <w:bottom w:val="none" w:sz="0" w:space="0" w:color="auto"/>
            <w:right w:val="none" w:sz="0" w:space="0" w:color="auto"/>
          </w:divBdr>
        </w:div>
        <w:div w:id="1576091657">
          <w:marLeft w:val="0"/>
          <w:marRight w:val="0"/>
          <w:marTop w:val="0"/>
          <w:marBottom w:val="0"/>
          <w:divBdr>
            <w:top w:val="none" w:sz="0" w:space="0" w:color="auto"/>
            <w:left w:val="none" w:sz="0" w:space="0" w:color="auto"/>
            <w:bottom w:val="none" w:sz="0" w:space="0" w:color="auto"/>
            <w:right w:val="none" w:sz="0" w:space="0" w:color="auto"/>
          </w:divBdr>
        </w:div>
        <w:div w:id="664554543">
          <w:marLeft w:val="0"/>
          <w:marRight w:val="0"/>
          <w:marTop w:val="0"/>
          <w:marBottom w:val="0"/>
          <w:divBdr>
            <w:top w:val="none" w:sz="0" w:space="0" w:color="auto"/>
            <w:left w:val="none" w:sz="0" w:space="0" w:color="auto"/>
            <w:bottom w:val="none" w:sz="0" w:space="0" w:color="auto"/>
            <w:right w:val="none" w:sz="0" w:space="0" w:color="auto"/>
          </w:divBdr>
        </w:div>
        <w:div w:id="991100955">
          <w:marLeft w:val="0"/>
          <w:marRight w:val="0"/>
          <w:marTop w:val="0"/>
          <w:marBottom w:val="0"/>
          <w:divBdr>
            <w:top w:val="none" w:sz="0" w:space="0" w:color="auto"/>
            <w:left w:val="none" w:sz="0" w:space="0" w:color="auto"/>
            <w:bottom w:val="none" w:sz="0" w:space="0" w:color="auto"/>
            <w:right w:val="none" w:sz="0" w:space="0" w:color="auto"/>
          </w:divBdr>
        </w:div>
        <w:div w:id="634482313">
          <w:marLeft w:val="0"/>
          <w:marRight w:val="0"/>
          <w:marTop w:val="0"/>
          <w:marBottom w:val="0"/>
          <w:divBdr>
            <w:top w:val="none" w:sz="0" w:space="0" w:color="auto"/>
            <w:left w:val="none" w:sz="0" w:space="0" w:color="auto"/>
            <w:bottom w:val="none" w:sz="0" w:space="0" w:color="auto"/>
            <w:right w:val="none" w:sz="0" w:space="0" w:color="auto"/>
          </w:divBdr>
        </w:div>
        <w:div w:id="872420656">
          <w:marLeft w:val="0"/>
          <w:marRight w:val="0"/>
          <w:marTop w:val="0"/>
          <w:marBottom w:val="0"/>
          <w:divBdr>
            <w:top w:val="none" w:sz="0" w:space="0" w:color="auto"/>
            <w:left w:val="none" w:sz="0" w:space="0" w:color="auto"/>
            <w:bottom w:val="none" w:sz="0" w:space="0" w:color="auto"/>
            <w:right w:val="none" w:sz="0" w:space="0" w:color="auto"/>
          </w:divBdr>
        </w:div>
        <w:div w:id="1767261003">
          <w:marLeft w:val="0"/>
          <w:marRight w:val="0"/>
          <w:marTop w:val="0"/>
          <w:marBottom w:val="0"/>
          <w:divBdr>
            <w:top w:val="none" w:sz="0" w:space="0" w:color="auto"/>
            <w:left w:val="none" w:sz="0" w:space="0" w:color="auto"/>
            <w:bottom w:val="none" w:sz="0" w:space="0" w:color="auto"/>
            <w:right w:val="none" w:sz="0" w:space="0" w:color="auto"/>
          </w:divBdr>
        </w:div>
        <w:div w:id="652681063">
          <w:marLeft w:val="0"/>
          <w:marRight w:val="0"/>
          <w:marTop w:val="0"/>
          <w:marBottom w:val="0"/>
          <w:divBdr>
            <w:top w:val="none" w:sz="0" w:space="0" w:color="auto"/>
            <w:left w:val="none" w:sz="0" w:space="0" w:color="auto"/>
            <w:bottom w:val="none" w:sz="0" w:space="0" w:color="auto"/>
            <w:right w:val="none" w:sz="0" w:space="0" w:color="auto"/>
          </w:divBdr>
        </w:div>
        <w:div w:id="850871142">
          <w:marLeft w:val="0"/>
          <w:marRight w:val="0"/>
          <w:marTop w:val="0"/>
          <w:marBottom w:val="0"/>
          <w:divBdr>
            <w:top w:val="none" w:sz="0" w:space="0" w:color="auto"/>
            <w:left w:val="none" w:sz="0" w:space="0" w:color="auto"/>
            <w:bottom w:val="none" w:sz="0" w:space="0" w:color="auto"/>
            <w:right w:val="none" w:sz="0" w:space="0" w:color="auto"/>
          </w:divBdr>
        </w:div>
      </w:divsChild>
    </w:div>
    <w:div w:id="1727797076">
      <w:bodyDiv w:val="1"/>
      <w:marLeft w:val="0"/>
      <w:marRight w:val="0"/>
      <w:marTop w:val="0"/>
      <w:marBottom w:val="0"/>
      <w:divBdr>
        <w:top w:val="none" w:sz="0" w:space="0" w:color="auto"/>
        <w:left w:val="none" w:sz="0" w:space="0" w:color="auto"/>
        <w:bottom w:val="none" w:sz="0" w:space="0" w:color="auto"/>
        <w:right w:val="none" w:sz="0" w:space="0" w:color="auto"/>
      </w:divBdr>
      <w:divsChild>
        <w:div w:id="95099383">
          <w:marLeft w:val="0"/>
          <w:marRight w:val="0"/>
          <w:marTop w:val="0"/>
          <w:marBottom w:val="0"/>
          <w:divBdr>
            <w:top w:val="none" w:sz="0" w:space="0" w:color="auto"/>
            <w:left w:val="none" w:sz="0" w:space="0" w:color="auto"/>
            <w:bottom w:val="none" w:sz="0" w:space="0" w:color="auto"/>
            <w:right w:val="none" w:sz="0" w:space="0" w:color="auto"/>
          </w:divBdr>
        </w:div>
        <w:div w:id="551044468">
          <w:marLeft w:val="0"/>
          <w:marRight w:val="0"/>
          <w:marTop w:val="0"/>
          <w:marBottom w:val="0"/>
          <w:divBdr>
            <w:top w:val="none" w:sz="0" w:space="0" w:color="auto"/>
            <w:left w:val="none" w:sz="0" w:space="0" w:color="auto"/>
            <w:bottom w:val="none" w:sz="0" w:space="0" w:color="auto"/>
            <w:right w:val="none" w:sz="0" w:space="0" w:color="auto"/>
          </w:divBdr>
        </w:div>
        <w:div w:id="9259576">
          <w:marLeft w:val="0"/>
          <w:marRight w:val="0"/>
          <w:marTop w:val="0"/>
          <w:marBottom w:val="0"/>
          <w:divBdr>
            <w:top w:val="none" w:sz="0" w:space="0" w:color="auto"/>
            <w:left w:val="none" w:sz="0" w:space="0" w:color="auto"/>
            <w:bottom w:val="none" w:sz="0" w:space="0" w:color="auto"/>
            <w:right w:val="none" w:sz="0" w:space="0" w:color="auto"/>
          </w:divBdr>
        </w:div>
        <w:div w:id="1818034921">
          <w:marLeft w:val="0"/>
          <w:marRight w:val="0"/>
          <w:marTop w:val="0"/>
          <w:marBottom w:val="0"/>
          <w:divBdr>
            <w:top w:val="none" w:sz="0" w:space="0" w:color="auto"/>
            <w:left w:val="none" w:sz="0" w:space="0" w:color="auto"/>
            <w:bottom w:val="none" w:sz="0" w:space="0" w:color="auto"/>
            <w:right w:val="none" w:sz="0" w:space="0" w:color="auto"/>
          </w:divBdr>
        </w:div>
        <w:div w:id="576327065">
          <w:marLeft w:val="0"/>
          <w:marRight w:val="0"/>
          <w:marTop w:val="0"/>
          <w:marBottom w:val="0"/>
          <w:divBdr>
            <w:top w:val="none" w:sz="0" w:space="0" w:color="auto"/>
            <w:left w:val="none" w:sz="0" w:space="0" w:color="auto"/>
            <w:bottom w:val="none" w:sz="0" w:space="0" w:color="auto"/>
            <w:right w:val="none" w:sz="0" w:space="0" w:color="auto"/>
          </w:divBdr>
        </w:div>
        <w:div w:id="1124691592">
          <w:marLeft w:val="0"/>
          <w:marRight w:val="0"/>
          <w:marTop w:val="0"/>
          <w:marBottom w:val="0"/>
          <w:divBdr>
            <w:top w:val="none" w:sz="0" w:space="0" w:color="auto"/>
            <w:left w:val="none" w:sz="0" w:space="0" w:color="auto"/>
            <w:bottom w:val="none" w:sz="0" w:space="0" w:color="auto"/>
            <w:right w:val="none" w:sz="0" w:space="0" w:color="auto"/>
          </w:divBdr>
        </w:div>
        <w:div w:id="269167197">
          <w:marLeft w:val="0"/>
          <w:marRight w:val="0"/>
          <w:marTop w:val="0"/>
          <w:marBottom w:val="0"/>
          <w:divBdr>
            <w:top w:val="none" w:sz="0" w:space="0" w:color="auto"/>
            <w:left w:val="none" w:sz="0" w:space="0" w:color="auto"/>
            <w:bottom w:val="none" w:sz="0" w:space="0" w:color="auto"/>
            <w:right w:val="none" w:sz="0" w:space="0" w:color="auto"/>
          </w:divBdr>
        </w:div>
        <w:div w:id="1231765399">
          <w:marLeft w:val="0"/>
          <w:marRight w:val="0"/>
          <w:marTop w:val="0"/>
          <w:marBottom w:val="0"/>
          <w:divBdr>
            <w:top w:val="none" w:sz="0" w:space="0" w:color="auto"/>
            <w:left w:val="none" w:sz="0" w:space="0" w:color="auto"/>
            <w:bottom w:val="none" w:sz="0" w:space="0" w:color="auto"/>
            <w:right w:val="none" w:sz="0" w:space="0" w:color="auto"/>
          </w:divBdr>
        </w:div>
        <w:div w:id="817067401">
          <w:marLeft w:val="0"/>
          <w:marRight w:val="0"/>
          <w:marTop w:val="0"/>
          <w:marBottom w:val="0"/>
          <w:divBdr>
            <w:top w:val="none" w:sz="0" w:space="0" w:color="auto"/>
            <w:left w:val="none" w:sz="0" w:space="0" w:color="auto"/>
            <w:bottom w:val="none" w:sz="0" w:space="0" w:color="auto"/>
            <w:right w:val="none" w:sz="0" w:space="0" w:color="auto"/>
          </w:divBdr>
        </w:div>
        <w:div w:id="616328543">
          <w:marLeft w:val="0"/>
          <w:marRight w:val="0"/>
          <w:marTop w:val="0"/>
          <w:marBottom w:val="0"/>
          <w:divBdr>
            <w:top w:val="none" w:sz="0" w:space="0" w:color="auto"/>
            <w:left w:val="none" w:sz="0" w:space="0" w:color="auto"/>
            <w:bottom w:val="none" w:sz="0" w:space="0" w:color="auto"/>
            <w:right w:val="none" w:sz="0" w:space="0" w:color="auto"/>
          </w:divBdr>
        </w:div>
        <w:div w:id="1917133035">
          <w:marLeft w:val="0"/>
          <w:marRight w:val="0"/>
          <w:marTop w:val="0"/>
          <w:marBottom w:val="0"/>
          <w:divBdr>
            <w:top w:val="none" w:sz="0" w:space="0" w:color="auto"/>
            <w:left w:val="none" w:sz="0" w:space="0" w:color="auto"/>
            <w:bottom w:val="none" w:sz="0" w:space="0" w:color="auto"/>
            <w:right w:val="none" w:sz="0" w:space="0" w:color="auto"/>
          </w:divBdr>
        </w:div>
        <w:div w:id="1844394246">
          <w:marLeft w:val="0"/>
          <w:marRight w:val="0"/>
          <w:marTop w:val="0"/>
          <w:marBottom w:val="0"/>
          <w:divBdr>
            <w:top w:val="none" w:sz="0" w:space="0" w:color="auto"/>
            <w:left w:val="none" w:sz="0" w:space="0" w:color="auto"/>
            <w:bottom w:val="none" w:sz="0" w:space="0" w:color="auto"/>
            <w:right w:val="none" w:sz="0" w:space="0" w:color="auto"/>
          </w:divBdr>
        </w:div>
        <w:div w:id="1189879400">
          <w:marLeft w:val="0"/>
          <w:marRight w:val="0"/>
          <w:marTop w:val="0"/>
          <w:marBottom w:val="0"/>
          <w:divBdr>
            <w:top w:val="none" w:sz="0" w:space="0" w:color="auto"/>
            <w:left w:val="none" w:sz="0" w:space="0" w:color="auto"/>
            <w:bottom w:val="none" w:sz="0" w:space="0" w:color="auto"/>
            <w:right w:val="none" w:sz="0" w:space="0" w:color="auto"/>
          </w:divBdr>
        </w:div>
        <w:div w:id="17852472">
          <w:marLeft w:val="0"/>
          <w:marRight w:val="0"/>
          <w:marTop w:val="0"/>
          <w:marBottom w:val="0"/>
          <w:divBdr>
            <w:top w:val="none" w:sz="0" w:space="0" w:color="auto"/>
            <w:left w:val="none" w:sz="0" w:space="0" w:color="auto"/>
            <w:bottom w:val="none" w:sz="0" w:space="0" w:color="auto"/>
            <w:right w:val="none" w:sz="0" w:space="0" w:color="auto"/>
          </w:divBdr>
        </w:div>
        <w:div w:id="1435130282">
          <w:marLeft w:val="0"/>
          <w:marRight w:val="0"/>
          <w:marTop w:val="0"/>
          <w:marBottom w:val="0"/>
          <w:divBdr>
            <w:top w:val="none" w:sz="0" w:space="0" w:color="auto"/>
            <w:left w:val="none" w:sz="0" w:space="0" w:color="auto"/>
            <w:bottom w:val="none" w:sz="0" w:space="0" w:color="auto"/>
            <w:right w:val="none" w:sz="0" w:space="0" w:color="auto"/>
          </w:divBdr>
        </w:div>
        <w:div w:id="73283140">
          <w:marLeft w:val="0"/>
          <w:marRight w:val="0"/>
          <w:marTop w:val="0"/>
          <w:marBottom w:val="0"/>
          <w:divBdr>
            <w:top w:val="none" w:sz="0" w:space="0" w:color="auto"/>
            <w:left w:val="none" w:sz="0" w:space="0" w:color="auto"/>
            <w:bottom w:val="none" w:sz="0" w:space="0" w:color="auto"/>
            <w:right w:val="none" w:sz="0" w:space="0" w:color="auto"/>
          </w:divBdr>
        </w:div>
      </w:divsChild>
    </w:div>
    <w:div w:id="1781727286">
      <w:bodyDiv w:val="1"/>
      <w:marLeft w:val="0"/>
      <w:marRight w:val="0"/>
      <w:marTop w:val="0"/>
      <w:marBottom w:val="0"/>
      <w:divBdr>
        <w:top w:val="none" w:sz="0" w:space="0" w:color="auto"/>
        <w:left w:val="none" w:sz="0" w:space="0" w:color="auto"/>
        <w:bottom w:val="none" w:sz="0" w:space="0" w:color="auto"/>
        <w:right w:val="none" w:sz="0" w:space="0" w:color="auto"/>
      </w:divBdr>
      <w:divsChild>
        <w:div w:id="1246693048">
          <w:marLeft w:val="0"/>
          <w:marRight w:val="0"/>
          <w:marTop w:val="0"/>
          <w:marBottom w:val="0"/>
          <w:divBdr>
            <w:top w:val="none" w:sz="0" w:space="0" w:color="auto"/>
            <w:left w:val="none" w:sz="0" w:space="0" w:color="auto"/>
            <w:bottom w:val="none" w:sz="0" w:space="0" w:color="auto"/>
            <w:right w:val="none" w:sz="0" w:space="0" w:color="auto"/>
          </w:divBdr>
        </w:div>
        <w:div w:id="1341663133">
          <w:marLeft w:val="0"/>
          <w:marRight w:val="0"/>
          <w:marTop w:val="0"/>
          <w:marBottom w:val="0"/>
          <w:divBdr>
            <w:top w:val="none" w:sz="0" w:space="0" w:color="auto"/>
            <w:left w:val="none" w:sz="0" w:space="0" w:color="auto"/>
            <w:bottom w:val="none" w:sz="0" w:space="0" w:color="auto"/>
            <w:right w:val="none" w:sz="0" w:space="0" w:color="auto"/>
          </w:divBdr>
        </w:div>
        <w:div w:id="1255241486">
          <w:marLeft w:val="0"/>
          <w:marRight w:val="0"/>
          <w:marTop w:val="0"/>
          <w:marBottom w:val="0"/>
          <w:divBdr>
            <w:top w:val="none" w:sz="0" w:space="0" w:color="auto"/>
            <w:left w:val="none" w:sz="0" w:space="0" w:color="auto"/>
            <w:bottom w:val="none" w:sz="0" w:space="0" w:color="auto"/>
            <w:right w:val="none" w:sz="0" w:space="0" w:color="auto"/>
          </w:divBdr>
        </w:div>
        <w:div w:id="2098093162">
          <w:marLeft w:val="0"/>
          <w:marRight w:val="0"/>
          <w:marTop w:val="0"/>
          <w:marBottom w:val="0"/>
          <w:divBdr>
            <w:top w:val="none" w:sz="0" w:space="0" w:color="auto"/>
            <w:left w:val="none" w:sz="0" w:space="0" w:color="auto"/>
            <w:bottom w:val="none" w:sz="0" w:space="0" w:color="auto"/>
            <w:right w:val="none" w:sz="0" w:space="0" w:color="auto"/>
          </w:divBdr>
        </w:div>
        <w:div w:id="2121603700">
          <w:marLeft w:val="0"/>
          <w:marRight w:val="0"/>
          <w:marTop w:val="0"/>
          <w:marBottom w:val="0"/>
          <w:divBdr>
            <w:top w:val="none" w:sz="0" w:space="0" w:color="auto"/>
            <w:left w:val="none" w:sz="0" w:space="0" w:color="auto"/>
            <w:bottom w:val="none" w:sz="0" w:space="0" w:color="auto"/>
            <w:right w:val="none" w:sz="0" w:space="0" w:color="auto"/>
          </w:divBdr>
        </w:div>
        <w:div w:id="1761172020">
          <w:marLeft w:val="0"/>
          <w:marRight w:val="0"/>
          <w:marTop w:val="0"/>
          <w:marBottom w:val="0"/>
          <w:divBdr>
            <w:top w:val="none" w:sz="0" w:space="0" w:color="auto"/>
            <w:left w:val="none" w:sz="0" w:space="0" w:color="auto"/>
            <w:bottom w:val="none" w:sz="0" w:space="0" w:color="auto"/>
            <w:right w:val="none" w:sz="0" w:space="0" w:color="auto"/>
          </w:divBdr>
        </w:div>
        <w:div w:id="824122491">
          <w:marLeft w:val="0"/>
          <w:marRight w:val="0"/>
          <w:marTop w:val="0"/>
          <w:marBottom w:val="0"/>
          <w:divBdr>
            <w:top w:val="none" w:sz="0" w:space="0" w:color="auto"/>
            <w:left w:val="none" w:sz="0" w:space="0" w:color="auto"/>
            <w:bottom w:val="none" w:sz="0" w:space="0" w:color="auto"/>
            <w:right w:val="none" w:sz="0" w:space="0" w:color="auto"/>
          </w:divBdr>
        </w:div>
        <w:div w:id="846559123">
          <w:marLeft w:val="0"/>
          <w:marRight w:val="0"/>
          <w:marTop w:val="0"/>
          <w:marBottom w:val="0"/>
          <w:divBdr>
            <w:top w:val="none" w:sz="0" w:space="0" w:color="auto"/>
            <w:left w:val="none" w:sz="0" w:space="0" w:color="auto"/>
            <w:bottom w:val="none" w:sz="0" w:space="0" w:color="auto"/>
            <w:right w:val="none" w:sz="0" w:space="0" w:color="auto"/>
          </w:divBdr>
        </w:div>
      </w:divsChild>
    </w:div>
    <w:div w:id="2075539969">
      <w:bodyDiv w:val="1"/>
      <w:marLeft w:val="0"/>
      <w:marRight w:val="0"/>
      <w:marTop w:val="0"/>
      <w:marBottom w:val="0"/>
      <w:divBdr>
        <w:top w:val="none" w:sz="0" w:space="0" w:color="auto"/>
        <w:left w:val="none" w:sz="0" w:space="0" w:color="auto"/>
        <w:bottom w:val="none" w:sz="0" w:space="0" w:color="auto"/>
        <w:right w:val="none" w:sz="0" w:space="0" w:color="auto"/>
      </w:divBdr>
      <w:divsChild>
        <w:div w:id="1324509528">
          <w:marLeft w:val="0"/>
          <w:marRight w:val="0"/>
          <w:marTop w:val="0"/>
          <w:marBottom w:val="0"/>
          <w:divBdr>
            <w:top w:val="none" w:sz="0" w:space="0" w:color="auto"/>
            <w:left w:val="none" w:sz="0" w:space="0" w:color="auto"/>
            <w:bottom w:val="none" w:sz="0" w:space="0" w:color="auto"/>
            <w:right w:val="none" w:sz="0" w:space="0" w:color="auto"/>
          </w:divBdr>
          <w:divsChild>
            <w:div w:id="854463733">
              <w:marLeft w:val="0"/>
              <w:marRight w:val="0"/>
              <w:marTop w:val="0"/>
              <w:marBottom w:val="0"/>
              <w:divBdr>
                <w:top w:val="none" w:sz="0" w:space="0" w:color="auto"/>
                <w:left w:val="none" w:sz="0" w:space="0" w:color="auto"/>
                <w:bottom w:val="none" w:sz="0" w:space="0" w:color="auto"/>
                <w:right w:val="none" w:sz="0" w:space="0" w:color="auto"/>
              </w:divBdr>
            </w:div>
            <w:div w:id="160628917">
              <w:marLeft w:val="0"/>
              <w:marRight w:val="0"/>
              <w:marTop w:val="0"/>
              <w:marBottom w:val="0"/>
              <w:divBdr>
                <w:top w:val="none" w:sz="0" w:space="0" w:color="auto"/>
                <w:left w:val="none" w:sz="0" w:space="0" w:color="auto"/>
                <w:bottom w:val="none" w:sz="0" w:space="0" w:color="auto"/>
                <w:right w:val="none" w:sz="0" w:space="0" w:color="auto"/>
              </w:divBdr>
            </w:div>
            <w:div w:id="363479859">
              <w:marLeft w:val="0"/>
              <w:marRight w:val="0"/>
              <w:marTop w:val="0"/>
              <w:marBottom w:val="0"/>
              <w:divBdr>
                <w:top w:val="none" w:sz="0" w:space="0" w:color="auto"/>
                <w:left w:val="none" w:sz="0" w:space="0" w:color="auto"/>
                <w:bottom w:val="none" w:sz="0" w:space="0" w:color="auto"/>
                <w:right w:val="none" w:sz="0" w:space="0" w:color="auto"/>
              </w:divBdr>
            </w:div>
            <w:div w:id="715928454">
              <w:marLeft w:val="0"/>
              <w:marRight w:val="0"/>
              <w:marTop w:val="0"/>
              <w:marBottom w:val="0"/>
              <w:divBdr>
                <w:top w:val="none" w:sz="0" w:space="0" w:color="auto"/>
                <w:left w:val="none" w:sz="0" w:space="0" w:color="auto"/>
                <w:bottom w:val="none" w:sz="0" w:space="0" w:color="auto"/>
                <w:right w:val="none" w:sz="0" w:space="0" w:color="auto"/>
              </w:divBdr>
            </w:div>
            <w:div w:id="1038050674">
              <w:marLeft w:val="0"/>
              <w:marRight w:val="0"/>
              <w:marTop w:val="0"/>
              <w:marBottom w:val="0"/>
              <w:divBdr>
                <w:top w:val="none" w:sz="0" w:space="0" w:color="auto"/>
                <w:left w:val="none" w:sz="0" w:space="0" w:color="auto"/>
                <w:bottom w:val="none" w:sz="0" w:space="0" w:color="auto"/>
                <w:right w:val="none" w:sz="0" w:space="0" w:color="auto"/>
              </w:divBdr>
            </w:div>
            <w:div w:id="1504317798">
              <w:marLeft w:val="0"/>
              <w:marRight w:val="0"/>
              <w:marTop w:val="0"/>
              <w:marBottom w:val="0"/>
              <w:divBdr>
                <w:top w:val="none" w:sz="0" w:space="0" w:color="auto"/>
                <w:left w:val="none" w:sz="0" w:space="0" w:color="auto"/>
                <w:bottom w:val="none" w:sz="0" w:space="0" w:color="auto"/>
                <w:right w:val="none" w:sz="0" w:space="0" w:color="auto"/>
              </w:divBdr>
            </w:div>
            <w:div w:id="1883784508">
              <w:marLeft w:val="0"/>
              <w:marRight w:val="0"/>
              <w:marTop w:val="0"/>
              <w:marBottom w:val="0"/>
              <w:divBdr>
                <w:top w:val="none" w:sz="0" w:space="0" w:color="auto"/>
                <w:left w:val="none" w:sz="0" w:space="0" w:color="auto"/>
                <w:bottom w:val="none" w:sz="0" w:space="0" w:color="auto"/>
                <w:right w:val="none" w:sz="0" w:space="0" w:color="auto"/>
              </w:divBdr>
            </w:div>
            <w:div w:id="856966693">
              <w:marLeft w:val="0"/>
              <w:marRight w:val="0"/>
              <w:marTop w:val="0"/>
              <w:marBottom w:val="0"/>
              <w:divBdr>
                <w:top w:val="none" w:sz="0" w:space="0" w:color="auto"/>
                <w:left w:val="none" w:sz="0" w:space="0" w:color="auto"/>
                <w:bottom w:val="none" w:sz="0" w:space="0" w:color="auto"/>
                <w:right w:val="none" w:sz="0" w:space="0" w:color="auto"/>
              </w:divBdr>
            </w:div>
            <w:div w:id="619844142">
              <w:marLeft w:val="0"/>
              <w:marRight w:val="0"/>
              <w:marTop w:val="0"/>
              <w:marBottom w:val="0"/>
              <w:divBdr>
                <w:top w:val="none" w:sz="0" w:space="0" w:color="auto"/>
                <w:left w:val="none" w:sz="0" w:space="0" w:color="auto"/>
                <w:bottom w:val="none" w:sz="0" w:space="0" w:color="auto"/>
                <w:right w:val="none" w:sz="0" w:space="0" w:color="auto"/>
              </w:divBdr>
            </w:div>
            <w:div w:id="20637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http://www.konsolas.gr" TargetMode="External"/><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005B80-3558-4EB9-8B92-83BA08646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264</Words>
  <Characters>1427</Characters>
  <Application>Microsoft Office Word</Application>
  <DocSecurity>0</DocSecurity>
  <Lines>11</Lines>
  <Paragraphs>3</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XAROULA</dc:creator>
  <cp:lastModifiedBy>nikolaou.chara@gmail.com</cp:lastModifiedBy>
  <cp:revision>6</cp:revision>
  <cp:lastPrinted>2021-07-13T10:48:00Z</cp:lastPrinted>
  <dcterms:created xsi:type="dcterms:W3CDTF">2021-07-13T10:31:00Z</dcterms:created>
  <dcterms:modified xsi:type="dcterms:W3CDTF">2021-07-13T11:31:00Z</dcterms:modified>
</cp:coreProperties>
</file>