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EC4DC1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21</w:t>
      </w:r>
      <w:r w:rsidR="005F1313" w:rsidRPr="00BD6D4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r w:rsidR="005F131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Μαΐου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C2455A" w:rsidRDefault="00C2455A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7470/21/05/2019</w:t>
      </w:r>
    </w:p>
    <w:p w:rsidR="00EC4DC1" w:rsidRDefault="00EC4DC1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EC4DC1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EC4DC1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 xml:space="preserve">Προς 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Υπουργό Υγείας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ΘΕΜΑ</w:t>
      </w:r>
      <w:r>
        <w:rPr>
          <w:rFonts w:ascii="Times New Roman" w:eastAsia="Arimo" w:hAnsi="Times New Roman" w:cs="Times New Roman"/>
          <w:sz w:val="24"/>
          <w:szCs w:val="24"/>
        </w:rPr>
        <w:t>: «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Η απίστευτη ταλαιπωρία των παιδιών που πάσχουν από νοητικά ή κινητικά προβλήματα, δυσκολίες ή αναπηρίες και των οικογενειών τους, για τη </w:t>
      </w:r>
      <w:proofErr w:type="spellStart"/>
      <w:r w:rsidRPr="001F45BC">
        <w:rPr>
          <w:rFonts w:ascii="Times New Roman" w:eastAsia="Arimo" w:hAnsi="Times New Roman" w:cs="Times New Roman"/>
          <w:sz w:val="24"/>
          <w:szCs w:val="24"/>
        </w:rPr>
        <w:t>συνταγογράφηση</w:t>
      </w:r>
      <w:proofErr w:type="spellEnd"/>
      <w:r w:rsidRPr="001F45BC">
        <w:rPr>
          <w:rFonts w:ascii="Times New Roman" w:eastAsia="Arimo" w:hAnsi="Times New Roman" w:cs="Times New Roman"/>
          <w:sz w:val="24"/>
          <w:szCs w:val="24"/>
        </w:rPr>
        <w:t xml:space="preserve"> και την απο</w:t>
      </w:r>
      <w:r>
        <w:rPr>
          <w:rFonts w:ascii="Times New Roman" w:eastAsia="Arimo" w:hAnsi="Times New Roman" w:cs="Times New Roman"/>
          <w:sz w:val="24"/>
          <w:szCs w:val="24"/>
        </w:rPr>
        <w:t>ζημίωση των ειδικών θεραπειών»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Η κυβέρνηση, μέσα στο 2018, προχώρησε σε αλλαγές στο πλαίσιο εφαρμογής του Ενιαίου Κανονισμού Παροχών (</w:t>
      </w:r>
      <w:r>
        <w:rPr>
          <w:rFonts w:ascii="Times New Roman" w:eastAsia="Arimo" w:hAnsi="Times New Roman" w:cs="Times New Roman"/>
          <w:sz w:val="24"/>
          <w:szCs w:val="24"/>
        </w:rPr>
        <w:t>ΕΚΠΥ) οι οποίες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 προκάλεσαν μεγάλα προβλήματα στις οικογένειες των παιδιών που πάσχουν από νοητικά ή κινητικά προβλήματα, δυσκολίες ή αναπηρίες και χρήζουν ειδικών θεραπειών.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Πριν από ένα περίπου μήνα και πλέον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 η κυβέρνηση προσπάθησε να αντιμετωπίσει το πρόβλημα που η ίδια δημιούργησε, αλλάζοντας τη διαδικασία και υποχρεώνοντας τους </w:t>
      </w:r>
      <w:proofErr w:type="spellStart"/>
      <w:r w:rsidRPr="001F45BC">
        <w:rPr>
          <w:rFonts w:ascii="Times New Roman" w:eastAsia="Arimo" w:hAnsi="Times New Roman" w:cs="Times New Roman"/>
          <w:sz w:val="24"/>
          <w:szCs w:val="24"/>
        </w:rPr>
        <w:t>εργοθεραπευτές</w:t>
      </w:r>
      <w:proofErr w:type="spellEnd"/>
      <w:r w:rsidRPr="001F45BC">
        <w:rPr>
          <w:rFonts w:ascii="Times New Roman" w:eastAsia="Arimo" w:hAnsi="Times New Roman" w:cs="Times New Roman"/>
          <w:sz w:val="24"/>
          <w:szCs w:val="24"/>
        </w:rPr>
        <w:t xml:space="preserve"> που παρέχουν θεραπείες ειδικής αγωγής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 να προμηθευτούν κλειδάριθμο και να ενταχθούν σε ηλεκτρονική πλατφόρμα.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 xml:space="preserve">Όλα </w:t>
      </w:r>
      <w:r>
        <w:rPr>
          <w:rFonts w:ascii="Times New Roman" w:eastAsia="Arimo" w:hAnsi="Times New Roman" w:cs="Times New Roman"/>
          <w:sz w:val="24"/>
          <w:szCs w:val="24"/>
        </w:rPr>
        <w:t>τα παραπάνω γίνονται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 χωρίς διάλογο και συνεννόηση, με αποτέλεσμα να υπάρξει αντίδραση των </w:t>
      </w:r>
      <w:proofErr w:type="spellStart"/>
      <w:r w:rsidRPr="001F45BC">
        <w:rPr>
          <w:rFonts w:ascii="Times New Roman" w:eastAsia="Arimo" w:hAnsi="Times New Roman" w:cs="Times New Roman"/>
          <w:sz w:val="24"/>
          <w:szCs w:val="24"/>
        </w:rPr>
        <w:t>εργοθεραπευτών</w:t>
      </w:r>
      <w:proofErr w:type="spellEnd"/>
      <w:r w:rsidRPr="001F45BC">
        <w:rPr>
          <w:rFonts w:ascii="Times New Roman" w:eastAsia="Arimo" w:hAnsi="Times New Roman" w:cs="Times New Roman"/>
          <w:sz w:val="24"/>
          <w:szCs w:val="24"/>
        </w:rPr>
        <w:t xml:space="preserve"> οι οποίοι αρνήθηκαν να ακολουθήσουν τη συγκεκριμένη διαδικασία.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Το αποτέλεσμα είναι να την πληρώνουν τα παιδιά που χρειάζονται ειδικές θε</w:t>
      </w:r>
      <w:r>
        <w:rPr>
          <w:rFonts w:ascii="Times New Roman" w:eastAsia="Arimo" w:hAnsi="Times New Roman" w:cs="Times New Roman"/>
          <w:sz w:val="24"/>
          <w:szCs w:val="24"/>
        </w:rPr>
        <w:t>ραπείες αλλά και οι γονείς τους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, αφού δεν μπορεί να γίνει ηλεκτρονική </w:t>
      </w:r>
      <w:proofErr w:type="spellStart"/>
      <w:r w:rsidRPr="001F45BC">
        <w:rPr>
          <w:rFonts w:ascii="Times New Roman" w:eastAsia="Arimo" w:hAnsi="Times New Roman" w:cs="Times New Roman"/>
          <w:sz w:val="24"/>
          <w:szCs w:val="24"/>
        </w:rPr>
        <w:t>συνταγογράφηση</w:t>
      </w:r>
      <w:proofErr w:type="spellEnd"/>
      <w:r w:rsidRPr="001F45BC">
        <w:rPr>
          <w:rFonts w:ascii="Times New Roman" w:eastAsia="Arimo" w:hAnsi="Times New Roman" w:cs="Times New Roman"/>
          <w:sz w:val="24"/>
          <w:szCs w:val="24"/>
        </w:rPr>
        <w:t xml:space="preserve"> και αποζημίωση των ειδικών θεραπειών.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lastRenderedPageBreak/>
        <w:t>Ουσιαστικά, με αυτό τον τρόπο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 ωθούνται οικογένειες να πληρώνουν οι ίδιες τις ειδικές θεραπείες των παιδιών </w:t>
      </w:r>
      <w:r>
        <w:rPr>
          <w:rFonts w:ascii="Times New Roman" w:eastAsia="Arimo" w:hAnsi="Times New Roman" w:cs="Times New Roman"/>
          <w:sz w:val="24"/>
          <w:szCs w:val="24"/>
        </w:rPr>
        <w:t>τους,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 ενώ όσες οικογένειες δεν έχουν την οικονομική δυνατότητα βρίσκονται σε απόγνωση.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 xml:space="preserve">Όλα </w:t>
      </w:r>
      <w:r>
        <w:rPr>
          <w:rFonts w:ascii="Times New Roman" w:eastAsia="Arimo" w:hAnsi="Times New Roman" w:cs="Times New Roman"/>
          <w:sz w:val="24"/>
          <w:szCs w:val="24"/>
        </w:rPr>
        <w:t>τα παραπάνω,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 έρχονται ως συνέχεια της πολιτικής της κυβέρνησης να μειώσει τα κονδύλια της ειδικής αγωγής.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EC4DC1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1F45BC">
        <w:rPr>
          <w:rFonts w:ascii="Times New Roman" w:eastAsia="Arimo" w:hAnsi="Times New Roman" w:cs="Times New Roman"/>
          <w:sz w:val="24"/>
          <w:szCs w:val="24"/>
        </w:rPr>
        <w:t xml:space="preserve">Εάν γνωρίζει το πρόβλημα που έχει δημιουργηθεί και σε ποιες ενέργειες προτίθεται να προβεί για την άμεση επίλυση του προκειμένου να απλουστευθεί η διαδικασία </w:t>
      </w:r>
      <w:proofErr w:type="spellStart"/>
      <w:r w:rsidRPr="001F45BC">
        <w:rPr>
          <w:rFonts w:ascii="Times New Roman" w:eastAsia="Arimo" w:hAnsi="Times New Roman" w:cs="Times New Roman"/>
          <w:sz w:val="24"/>
          <w:szCs w:val="24"/>
        </w:rPr>
        <w:t>συνταγογράφησης</w:t>
      </w:r>
      <w:proofErr w:type="spellEnd"/>
      <w:r w:rsidRPr="001F45BC">
        <w:rPr>
          <w:rFonts w:ascii="Times New Roman" w:eastAsia="Arimo" w:hAnsi="Times New Roman" w:cs="Times New Roman"/>
          <w:sz w:val="24"/>
          <w:szCs w:val="24"/>
        </w:rPr>
        <w:t xml:space="preserve"> και αποζημίωσης των ειδικών θεραπειών για που πάσχουν από νοητικά ή κινητικά προβλήματα, δυσκολίες ή αναπηρίες.</w:t>
      </w:r>
    </w:p>
    <w:p w:rsidR="00EC4DC1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EC4DC1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EC4DC1" w:rsidRPr="001F45BC" w:rsidRDefault="00EC4DC1" w:rsidP="00EC4DC1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1F45BC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5C344F" w:rsidRPr="00C86871" w:rsidRDefault="005C344F" w:rsidP="00CF49C3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5C344F" w:rsidRPr="00C86871" w:rsidSect="002F4564">
      <w:footerReference w:type="default" r:id="rId8"/>
      <w:headerReference w:type="first" r:id="rId9"/>
      <w:footerReference w:type="first" r:id="rId10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666E0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666E06">
      <w:rPr>
        <w:color w:val="000000"/>
      </w:rPr>
      <w:fldChar w:fldCharType="begin"/>
    </w:r>
    <w:r>
      <w:rPr>
        <w:color w:val="000000"/>
      </w:rPr>
      <w:instrText>PAGE</w:instrText>
    </w:r>
    <w:r w:rsidR="00666E06">
      <w:rPr>
        <w:color w:val="000000"/>
      </w:rPr>
      <w:fldChar w:fldCharType="separate"/>
    </w:r>
    <w:r w:rsidR="00C2455A">
      <w:rPr>
        <w:noProof/>
        <w:color w:val="000000"/>
      </w:rPr>
      <w:t>2</w:t>
    </w:r>
    <w:r w:rsidR="00666E06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666E0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02CC3"/>
    <w:multiLevelType w:val="multilevel"/>
    <w:tmpl w:val="95A082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421E"/>
    <w:rsid w:val="000443B6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16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147A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E24AB"/>
    <w:rsid w:val="002E5C16"/>
    <w:rsid w:val="002E69B5"/>
    <w:rsid w:val="002F4564"/>
    <w:rsid w:val="002F58A1"/>
    <w:rsid w:val="00300872"/>
    <w:rsid w:val="0031485D"/>
    <w:rsid w:val="00320D55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2C0F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C1B25"/>
    <w:rsid w:val="004C278C"/>
    <w:rsid w:val="004C5BD8"/>
    <w:rsid w:val="004D46B2"/>
    <w:rsid w:val="004E5897"/>
    <w:rsid w:val="004F3922"/>
    <w:rsid w:val="004F399B"/>
    <w:rsid w:val="005041C9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22CB"/>
    <w:rsid w:val="005743EF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1313"/>
    <w:rsid w:val="005F33D6"/>
    <w:rsid w:val="005F3F99"/>
    <w:rsid w:val="0060212D"/>
    <w:rsid w:val="00614BC1"/>
    <w:rsid w:val="00622C98"/>
    <w:rsid w:val="00631F01"/>
    <w:rsid w:val="00635244"/>
    <w:rsid w:val="00640CB0"/>
    <w:rsid w:val="0064238E"/>
    <w:rsid w:val="006440A9"/>
    <w:rsid w:val="006461F1"/>
    <w:rsid w:val="00650420"/>
    <w:rsid w:val="00651C96"/>
    <w:rsid w:val="00653760"/>
    <w:rsid w:val="0066093C"/>
    <w:rsid w:val="00666E06"/>
    <w:rsid w:val="006801B2"/>
    <w:rsid w:val="00685F50"/>
    <w:rsid w:val="00690F16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D61F2"/>
    <w:rsid w:val="006E48F3"/>
    <w:rsid w:val="006E7D49"/>
    <w:rsid w:val="006F22FC"/>
    <w:rsid w:val="006F699D"/>
    <w:rsid w:val="00707F46"/>
    <w:rsid w:val="00714AC5"/>
    <w:rsid w:val="00715AB0"/>
    <w:rsid w:val="007163A4"/>
    <w:rsid w:val="007227AE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37C9"/>
    <w:rsid w:val="00795494"/>
    <w:rsid w:val="007B6C9F"/>
    <w:rsid w:val="007C1424"/>
    <w:rsid w:val="007C6ACA"/>
    <w:rsid w:val="007D0350"/>
    <w:rsid w:val="007D2FF9"/>
    <w:rsid w:val="007E0B0D"/>
    <w:rsid w:val="007E15E6"/>
    <w:rsid w:val="008004A5"/>
    <w:rsid w:val="008046FE"/>
    <w:rsid w:val="00807095"/>
    <w:rsid w:val="00810E6A"/>
    <w:rsid w:val="00817923"/>
    <w:rsid w:val="008204DD"/>
    <w:rsid w:val="00822541"/>
    <w:rsid w:val="00822CCF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3B13"/>
    <w:rsid w:val="008D03BF"/>
    <w:rsid w:val="008D1281"/>
    <w:rsid w:val="008E2FF8"/>
    <w:rsid w:val="008F3BF7"/>
    <w:rsid w:val="008F415E"/>
    <w:rsid w:val="008F5DDD"/>
    <w:rsid w:val="008F63C9"/>
    <w:rsid w:val="008F75E6"/>
    <w:rsid w:val="00901F7E"/>
    <w:rsid w:val="00923A8E"/>
    <w:rsid w:val="0093483D"/>
    <w:rsid w:val="0095115F"/>
    <w:rsid w:val="00966754"/>
    <w:rsid w:val="009747B8"/>
    <w:rsid w:val="00982790"/>
    <w:rsid w:val="009930E2"/>
    <w:rsid w:val="009A0066"/>
    <w:rsid w:val="009A1873"/>
    <w:rsid w:val="009B1688"/>
    <w:rsid w:val="009B58F9"/>
    <w:rsid w:val="009B6964"/>
    <w:rsid w:val="009C1AA4"/>
    <w:rsid w:val="009D7A84"/>
    <w:rsid w:val="009E17B5"/>
    <w:rsid w:val="009E6B74"/>
    <w:rsid w:val="009F525A"/>
    <w:rsid w:val="00A0262C"/>
    <w:rsid w:val="00A202F0"/>
    <w:rsid w:val="00A26D0A"/>
    <w:rsid w:val="00A419C2"/>
    <w:rsid w:val="00A4746B"/>
    <w:rsid w:val="00A5144C"/>
    <w:rsid w:val="00A52FCA"/>
    <w:rsid w:val="00A6088A"/>
    <w:rsid w:val="00A676B0"/>
    <w:rsid w:val="00A709F6"/>
    <w:rsid w:val="00A712AA"/>
    <w:rsid w:val="00AA51C2"/>
    <w:rsid w:val="00AA5E77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4747E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D6D4E"/>
    <w:rsid w:val="00BE33BE"/>
    <w:rsid w:val="00C052B9"/>
    <w:rsid w:val="00C063FF"/>
    <w:rsid w:val="00C06DCC"/>
    <w:rsid w:val="00C1275F"/>
    <w:rsid w:val="00C2455A"/>
    <w:rsid w:val="00C26ED1"/>
    <w:rsid w:val="00C34751"/>
    <w:rsid w:val="00C40437"/>
    <w:rsid w:val="00C523D0"/>
    <w:rsid w:val="00C611D5"/>
    <w:rsid w:val="00C725C6"/>
    <w:rsid w:val="00C86871"/>
    <w:rsid w:val="00C9601C"/>
    <w:rsid w:val="00CA6869"/>
    <w:rsid w:val="00CB65C2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118E"/>
    <w:rsid w:val="00CF49C3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71A4"/>
    <w:rsid w:val="00D31782"/>
    <w:rsid w:val="00D32B61"/>
    <w:rsid w:val="00D35FB3"/>
    <w:rsid w:val="00D55B9B"/>
    <w:rsid w:val="00D561F0"/>
    <w:rsid w:val="00D6547A"/>
    <w:rsid w:val="00D73AEF"/>
    <w:rsid w:val="00D90303"/>
    <w:rsid w:val="00D96616"/>
    <w:rsid w:val="00D96A06"/>
    <w:rsid w:val="00DA552C"/>
    <w:rsid w:val="00DD2F76"/>
    <w:rsid w:val="00DD3409"/>
    <w:rsid w:val="00DD478C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82DDD"/>
    <w:rsid w:val="00E9139C"/>
    <w:rsid w:val="00E93BE4"/>
    <w:rsid w:val="00EA5248"/>
    <w:rsid w:val="00EC2163"/>
    <w:rsid w:val="00EC2640"/>
    <w:rsid w:val="00EC4DC1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1984"/>
    <w:rsid w:val="00F5372C"/>
    <w:rsid w:val="00F53F44"/>
    <w:rsid w:val="00F66B89"/>
    <w:rsid w:val="00F74F0F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C5070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302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3</cp:revision>
  <cp:lastPrinted>2019-05-21T10:16:00Z</cp:lastPrinted>
  <dcterms:created xsi:type="dcterms:W3CDTF">2019-05-21T09:46:00Z</dcterms:created>
  <dcterms:modified xsi:type="dcterms:W3CDTF">2019-05-21T10:45:00Z</dcterms:modified>
</cp:coreProperties>
</file>