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DC7507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ab/>
      </w:r>
      <w:r w:rsidR="00B05B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FC732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31</w:t>
      </w:r>
      <w:r w:rsidR="00E26712" w:rsidRP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Ιανουαρίου 2019</w:t>
      </w:r>
    </w:p>
    <w:p w:rsidR="00FC7329" w:rsidRDefault="00B27E9D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5219/31-1-2019</w:t>
      </w:r>
    </w:p>
    <w:p w:rsidR="00FC7329" w:rsidRDefault="00FC7329" w:rsidP="00240A2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Κύριο Υπουργό Υποδομών και Μεταφορών 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Εκσυγχρονισμός και Αξιοποίηση </w:t>
      </w:r>
      <w:r>
        <w:rPr>
          <w:rFonts w:ascii="Times New Roman" w:eastAsia="Arimo" w:hAnsi="Times New Roman" w:cs="Times New Roman"/>
          <w:sz w:val="24"/>
          <w:szCs w:val="24"/>
        </w:rPr>
        <w:t>των περιφερειακών αεροδρομίων»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Στις 17 Ιουνίου του 201</w:t>
      </w:r>
      <w:r>
        <w:rPr>
          <w:rFonts w:ascii="Times New Roman" w:eastAsia="Arimo" w:hAnsi="Times New Roman" w:cs="Times New Roman"/>
          <w:sz w:val="24"/>
          <w:szCs w:val="24"/>
        </w:rPr>
        <w:t>6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="004B05B2">
        <w:rPr>
          <w:rFonts w:ascii="Times New Roman" w:eastAsia="Arimo" w:hAnsi="Times New Roman" w:cs="Times New Roman"/>
          <w:sz w:val="24"/>
          <w:szCs w:val="24"/>
        </w:rPr>
        <w:t xml:space="preserve">(με </w:t>
      </w:r>
      <w:proofErr w:type="spellStart"/>
      <w:r w:rsidR="004B05B2">
        <w:rPr>
          <w:rFonts w:ascii="Times New Roman" w:eastAsia="Arimo" w:hAnsi="Times New Roman" w:cs="Times New Roman"/>
          <w:sz w:val="24"/>
          <w:szCs w:val="24"/>
        </w:rPr>
        <w:t>αρ.πρ</w:t>
      </w:r>
      <w:proofErr w:type="spellEnd"/>
      <w:r w:rsidR="004B05B2">
        <w:rPr>
          <w:rFonts w:ascii="Times New Roman" w:eastAsia="Arimo" w:hAnsi="Times New Roman" w:cs="Times New Roman"/>
          <w:sz w:val="24"/>
          <w:szCs w:val="24"/>
        </w:rPr>
        <w:t xml:space="preserve">.: 6273) 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είχα καταθέσει </w:t>
      </w:r>
      <w:r w:rsidR="004B05B2">
        <w:rPr>
          <w:rFonts w:ascii="Times New Roman" w:eastAsia="Arimo" w:hAnsi="Times New Roman" w:cs="Times New Roman"/>
          <w:sz w:val="24"/>
          <w:szCs w:val="24"/>
        </w:rPr>
        <w:t>Ε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ρώτηση στη Βουλή, μαζί με άλλους </w:t>
      </w:r>
      <w:r w:rsidR="004B05B2">
        <w:rPr>
          <w:rFonts w:ascii="Times New Roman" w:eastAsia="Arimo" w:hAnsi="Times New Roman" w:cs="Times New Roman"/>
          <w:sz w:val="24"/>
          <w:szCs w:val="24"/>
        </w:rPr>
        <w:t>τέσσερις (</w:t>
      </w:r>
      <w:r w:rsidRPr="00D93018">
        <w:rPr>
          <w:rFonts w:ascii="Times New Roman" w:eastAsia="Arimo" w:hAnsi="Times New Roman" w:cs="Times New Roman"/>
          <w:sz w:val="24"/>
          <w:szCs w:val="24"/>
        </w:rPr>
        <w:t>4</w:t>
      </w:r>
      <w:r w:rsidR="004B05B2">
        <w:rPr>
          <w:rFonts w:ascii="Times New Roman" w:eastAsia="Arimo" w:hAnsi="Times New Roman" w:cs="Times New Roman"/>
          <w:sz w:val="24"/>
          <w:szCs w:val="24"/>
        </w:rPr>
        <w:t>)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συναδέλφους για την αξιοποίηση και τον εκσυγχρονισμό των 23 περιφερειακών αεροδρομίων που δεν συμπεριελήφθησαν στη λίστα των αεροδρομίων που παραχωρήθηκαν στη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Fraport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>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Η ερώτηση αυτή ουδέποτε απαντήθηκε από το Υπουργείο </w:t>
      </w:r>
      <w:r w:rsidR="004B05B2" w:rsidRPr="00D93018">
        <w:rPr>
          <w:rFonts w:ascii="Times New Roman" w:eastAsia="Arimo" w:hAnsi="Times New Roman" w:cs="Times New Roman"/>
          <w:sz w:val="24"/>
          <w:szCs w:val="24"/>
        </w:rPr>
        <w:t xml:space="preserve">Υποδομών και </w:t>
      </w:r>
      <w:r w:rsidRPr="00D93018">
        <w:rPr>
          <w:rFonts w:ascii="Times New Roman" w:eastAsia="Arimo" w:hAnsi="Times New Roman" w:cs="Times New Roman"/>
          <w:sz w:val="24"/>
          <w:szCs w:val="24"/>
        </w:rPr>
        <w:t>Μεταφορών.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Με δεδομένο ότι</w:t>
      </w:r>
      <w:r w:rsidR="00EC4FD8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έκτοτε</w:t>
      </w:r>
      <w:r w:rsidR="00EC4FD8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έχουν περάσει </w:t>
      </w:r>
      <w:r w:rsidR="00EC4FD8" w:rsidRPr="00EC4FD8">
        <w:rPr>
          <w:rFonts w:ascii="Times New Roman" w:eastAsia="Arimo" w:hAnsi="Times New Roman" w:cs="Times New Roman"/>
          <w:sz w:val="24"/>
          <w:szCs w:val="24"/>
        </w:rPr>
        <w:t>πάνω από δύο χρόνια</w:t>
      </w:r>
      <w:r w:rsidRPr="00EC4FD8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είμαι αναγκασμένος να επανέλθω στο ζήτημα του εκσυγχρονισμού και της βελτίωσης των εγκαταστάσεων των 23 περιφερειακών </w:t>
      </w:r>
      <w:r>
        <w:rPr>
          <w:rFonts w:ascii="Times New Roman" w:eastAsia="Arimo" w:hAnsi="Times New Roman" w:cs="Times New Roman"/>
          <w:sz w:val="24"/>
          <w:szCs w:val="24"/>
        </w:rPr>
        <w:t>αεροδρομίων</w:t>
      </w:r>
      <w:r w:rsidRPr="00D93018">
        <w:rPr>
          <w:rFonts w:ascii="Times New Roman" w:eastAsia="Arimo" w:hAnsi="Times New Roman" w:cs="Times New Roman"/>
          <w:sz w:val="24"/>
          <w:szCs w:val="24"/>
        </w:rPr>
        <w:t>, από τη στιγμή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μάλιστα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που έχουν παραδοθεί στη φθορά του χρόνου και αντιμετωπίζουν σοβαρές ελλείψεις.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Μέσα σε αυτά τα 23 περιφερειακά αεροδρόμια, υπάρχουν </w:t>
      </w:r>
      <w:r w:rsidR="004B05B2">
        <w:rPr>
          <w:rFonts w:ascii="Times New Roman" w:eastAsia="Arimo" w:hAnsi="Times New Roman" w:cs="Times New Roman"/>
          <w:sz w:val="24"/>
          <w:szCs w:val="24"/>
        </w:rPr>
        <w:t>έξι (</w:t>
      </w:r>
      <w:r w:rsidRPr="00D93018">
        <w:rPr>
          <w:rFonts w:ascii="Times New Roman" w:eastAsia="Arimo" w:hAnsi="Times New Roman" w:cs="Times New Roman"/>
          <w:sz w:val="24"/>
          <w:szCs w:val="24"/>
        </w:rPr>
        <w:t>6</w:t>
      </w:r>
      <w:r w:rsidR="004B05B2">
        <w:rPr>
          <w:rFonts w:ascii="Times New Roman" w:eastAsia="Arimo" w:hAnsi="Times New Roman" w:cs="Times New Roman"/>
          <w:sz w:val="24"/>
          <w:szCs w:val="24"/>
        </w:rPr>
        <w:t>)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αεροδρόμια ακριτικών νησιών της Δωδεκανήσου. Πρόκειται για τα αεροδρόμια Καλύμνου, Καρπάθου, Κάσου, Καστελόριζου, Λέρου και Αστυπάλαιας.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Η βελτίωση των εγκαταστάσεων και των επιχειρησιακών δυνατοτήτων των αεροδρομίων σε αυτά τα νησιά, συνδέεται με την οικονομική και τουριστική τους ανάπτυξη.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lastRenderedPageBreak/>
        <w:t>Ειδικά για το αεροδρόμιο της Καλύμνου, ο ίδιος ο Πρωθυπουργός κατά την επίσκεψ</w:t>
      </w:r>
      <w:r w:rsidR="004B05B2">
        <w:rPr>
          <w:rFonts w:ascii="Times New Roman" w:eastAsia="Arimo" w:hAnsi="Times New Roman" w:cs="Times New Roman"/>
          <w:sz w:val="24"/>
          <w:szCs w:val="24"/>
        </w:rPr>
        <w:t>ή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του στο νησί</w:t>
      </w:r>
      <w:r w:rsidR="004B05B2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στις 6 Ιανουαρίου του 2018</w:t>
      </w:r>
      <w:r w:rsidR="004B05B2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είχε μιλήσει για την επέκταση ή μεταφορά του αεροδρομίου σε άλλη θέση.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Τελικά</w:t>
      </w:r>
      <w:r w:rsidR="004B05B2"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τίποτα από όλα αυτά δεν έγινε. Η μεταφορά του αεροδρομίου κρίθηκε ασύμφορη από την κυβέρνηση και με υψηλό κόστος, όπως προκύπτει από απάντηση του Υπουργείου σας σε </w:t>
      </w:r>
      <w:r w:rsidR="004B05B2">
        <w:rPr>
          <w:rFonts w:ascii="Times New Roman" w:eastAsia="Arimo" w:hAnsi="Times New Roman" w:cs="Times New Roman"/>
          <w:sz w:val="24"/>
          <w:szCs w:val="24"/>
        </w:rPr>
        <w:t>Ε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ρώτηση που είχα καταθέσει στις 23.7.2018 </w:t>
      </w:r>
      <w:r>
        <w:rPr>
          <w:rFonts w:ascii="Times New Roman" w:eastAsia="Arimo" w:hAnsi="Times New Roman" w:cs="Times New Roman"/>
          <w:sz w:val="24"/>
          <w:szCs w:val="24"/>
        </w:rPr>
        <w:t>(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με Αρ.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Πρ</w:t>
      </w:r>
      <w:proofErr w:type="spellEnd"/>
      <w:r>
        <w:rPr>
          <w:rFonts w:ascii="Times New Roman" w:eastAsia="Arimo" w:hAnsi="Times New Roman" w:cs="Times New Roman"/>
          <w:sz w:val="24"/>
          <w:szCs w:val="24"/>
        </w:rPr>
        <w:t>.: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227)</w:t>
      </w:r>
      <w:r>
        <w:rPr>
          <w:rFonts w:ascii="Times New Roman" w:eastAsia="Arimo" w:hAnsi="Times New Roman" w:cs="Times New Roman"/>
          <w:sz w:val="24"/>
          <w:szCs w:val="24"/>
        </w:rPr>
        <w:t>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Επιπρόσθετα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το έργο της επέκτασης αεροδιαδρόμου στο αεροδρόμιο της Καλύμνου δεν προχώρησε, παρά το γεγονός ότι είχε συσταθεί ομάδα εργασίας από συναρμόδιες Διευθύνσεις της ΥΠΑ, το πόρισμα της οποίας αγνοείται.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Είναι χαρακτηριστικό ότι ούτε το έργο της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φωτοσήμανσης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στο αεροδρόμιο της Καλύμνου δρομολογήθηκε.</w:t>
      </w:r>
    </w:p>
    <w:p w:rsidR="00FC73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Υπάρχουν σαφή και συγκεκριμένα ερωτήματα που το Υπουργείο </w:t>
      </w:r>
      <w:r w:rsidR="004B05B2" w:rsidRPr="00D93018">
        <w:rPr>
          <w:rFonts w:ascii="Times New Roman" w:eastAsia="Arimo" w:hAnsi="Times New Roman" w:cs="Times New Roman"/>
          <w:sz w:val="24"/>
          <w:szCs w:val="24"/>
        </w:rPr>
        <w:t xml:space="preserve">Υποδομών και </w:t>
      </w:r>
      <w:r w:rsidRPr="00D93018">
        <w:rPr>
          <w:rFonts w:ascii="Times New Roman" w:eastAsia="Arimo" w:hAnsi="Times New Roman" w:cs="Times New Roman"/>
          <w:sz w:val="24"/>
          <w:szCs w:val="24"/>
        </w:rPr>
        <w:t>Μεταφορών δεν έχει απαντήσει.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FC7329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93018">
        <w:rPr>
          <w:rFonts w:ascii="Times New Roman" w:eastAsia="Arimo" w:hAnsi="Times New Roman" w:cs="Times New Roman"/>
          <w:sz w:val="24"/>
          <w:szCs w:val="24"/>
        </w:rPr>
        <w:t>Ποιο είναι το σχέδιο της κυβέρνησης για την αξιοποίηση των 23 περιφερειακών αεροδρομίων; Τι ποσά έχουν διατεθεί το 2017 και το 2018 από την ΥΠΑ και το Ελληνικό Δημόσιο για έργα συντήρησης και βελτίωσης των αεροδρομίων Καλύμνου, Καρπάθου, Κάσου, Καστελόριζου, Λέρου και Αστυπάλαιας;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Επεδίωξε το Υπουργείο Υποδομών και Μεταφορών να εντάξει για χρηματοδότηση από το πακέτο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Juncker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>, έργα βελτίωσης των εγκαταστάσεων στα 23 περιφερει</w:t>
      </w:r>
      <w:r>
        <w:rPr>
          <w:rFonts w:ascii="Times New Roman" w:eastAsia="Arimo" w:hAnsi="Times New Roman" w:cs="Times New Roman"/>
          <w:sz w:val="24"/>
          <w:szCs w:val="24"/>
        </w:rPr>
        <w:t>ακά αεροδρόμια και ποια ακριβώς;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3. Ποια είναι η τύχη της προκήρυξης του ΤΑΙΠΕΔ για την πρόσληψη συμβούλου ο οποίος θα καταθέσει προτάσεις αξιοποίησης για τα 23 μικρά περιφερειακά αεροδρόμια; Επελέγη ο σύμβουλος; Κατέθεσε προτάσεις;</w:t>
      </w:r>
    </w:p>
    <w:p w:rsidR="00FC73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lastRenderedPageBreak/>
        <w:t>4.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Ειδικά για το αεροδρόμιο της Καλύμνου, ποιες είναι οι προθέσεις της κυβέρνησης για την επέκταση του </w:t>
      </w:r>
      <w:r>
        <w:rPr>
          <w:rFonts w:ascii="Times New Roman" w:eastAsia="Arimo" w:hAnsi="Times New Roman" w:cs="Times New Roman"/>
          <w:sz w:val="24"/>
          <w:szCs w:val="24"/>
        </w:rPr>
        <w:t>διαδρόμου;</w:t>
      </w:r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Ποιες ενέργειες έχουν κάνει το Υπουργείο και η ΥΠΑ όλο αυτό το διάστημα;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5. Γιατί δεν έχει προχωρήσει η αναβάθμιση της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φωτοσήμανσης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 xml:space="preserve"> στο αεροδρόμιο Καλύμνου;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 xml:space="preserve">6. Υπάρχει ενδεχόμενο παραχώρησης των 23 περιφερειακών αεροδρομίων στο </w:t>
      </w:r>
      <w:proofErr w:type="spellStart"/>
      <w:r w:rsidRPr="00D93018">
        <w:rPr>
          <w:rFonts w:ascii="Times New Roman" w:eastAsia="Arimo" w:hAnsi="Times New Roman" w:cs="Times New Roman"/>
          <w:sz w:val="24"/>
          <w:szCs w:val="24"/>
        </w:rPr>
        <w:t>Υπερταμείο</w:t>
      </w:r>
      <w:proofErr w:type="spellEnd"/>
      <w:r w:rsidRPr="00D93018">
        <w:rPr>
          <w:rFonts w:ascii="Times New Roman" w:eastAsia="Arimo" w:hAnsi="Times New Roman" w:cs="Times New Roman"/>
          <w:sz w:val="24"/>
          <w:szCs w:val="24"/>
        </w:rPr>
        <w:t>; Σε αυτή την περίπτωση θα σταματήσει η χρηματοδότηση τους από το δημόσιο;</w:t>
      </w:r>
    </w:p>
    <w:p w:rsidR="00FC73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FC7329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4B05B2" w:rsidRPr="00D93018" w:rsidRDefault="004B05B2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FC7329" w:rsidRPr="00D93018" w:rsidRDefault="00FC7329" w:rsidP="00FC7329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D93018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FC7329" w:rsidRPr="00775B29" w:rsidRDefault="00FC7329" w:rsidP="00FC732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344F" w:rsidRPr="00775B29" w:rsidRDefault="005C344F" w:rsidP="00FC7329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FC73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29" w:rsidRDefault="00FC732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FF1809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FF1809">
      <w:rPr>
        <w:color w:val="000000"/>
      </w:rPr>
      <w:fldChar w:fldCharType="begin"/>
    </w:r>
    <w:r>
      <w:rPr>
        <w:color w:val="000000"/>
      </w:rPr>
      <w:instrText>PAGE</w:instrText>
    </w:r>
    <w:r w:rsidR="00FF1809">
      <w:rPr>
        <w:color w:val="000000"/>
      </w:rPr>
      <w:fldChar w:fldCharType="separate"/>
    </w:r>
    <w:r w:rsidR="00015163">
      <w:rPr>
        <w:noProof/>
        <w:color w:val="000000"/>
      </w:rPr>
      <w:t>3</w:t>
    </w:r>
    <w:r w:rsidR="00FF1809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FF1809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29" w:rsidRDefault="00FC732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329" w:rsidRDefault="00FC7329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69640" cy="519885"/>
          <wp:effectExtent l="19050" t="0" r="6660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5212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163"/>
    <w:rsid w:val="0001587F"/>
    <w:rsid w:val="000339A1"/>
    <w:rsid w:val="00035849"/>
    <w:rsid w:val="0004421E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C5371"/>
    <w:rsid w:val="000F00D8"/>
    <w:rsid w:val="000F4F44"/>
    <w:rsid w:val="000F712F"/>
    <w:rsid w:val="000F7D00"/>
    <w:rsid w:val="00102489"/>
    <w:rsid w:val="001036D6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1446B"/>
    <w:rsid w:val="00223ACD"/>
    <w:rsid w:val="00227E0B"/>
    <w:rsid w:val="00240A22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3FCF"/>
    <w:rsid w:val="002D5C1D"/>
    <w:rsid w:val="002E24AB"/>
    <w:rsid w:val="002E5C16"/>
    <w:rsid w:val="002E69B5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5AB8"/>
    <w:rsid w:val="00391FC9"/>
    <w:rsid w:val="003A24DD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69D0"/>
    <w:rsid w:val="004A4EE6"/>
    <w:rsid w:val="004B05B2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35642"/>
    <w:rsid w:val="00640CB0"/>
    <w:rsid w:val="0064238E"/>
    <w:rsid w:val="006440A9"/>
    <w:rsid w:val="006461F1"/>
    <w:rsid w:val="00650420"/>
    <w:rsid w:val="00653760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5494"/>
    <w:rsid w:val="007A3EE5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D03BF"/>
    <w:rsid w:val="008D1281"/>
    <w:rsid w:val="008E2FF8"/>
    <w:rsid w:val="008E557F"/>
    <w:rsid w:val="008F3BF7"/>
    <w:rsid w:val="008F415E"/>
    <w:rsid w:val="008F5DDD"/>
    <w:rsid w:val="008F75E6"/>
    <w:rsid w:val="00901F7E"/>
    <w:rsid w:val="00923A8E"/>
    <w:rsid w:val="0093483D"/>
    <w:rsid w:val="0095115F"/>
    <w:rsid w:val="009530BA"/>
    <w:rsid w:val="00966754"/>
    <w:rsid w:val="009747B8"/>
    <w:rsid w:val="00982790"/>
    <w:rsid w:val="009930E2"/>
    <w:rsid w:val="0099704B"/>
    <w:rsid w:val="009A1873"/>
    <w:rsid w:val="009B1688"/>
    <w:rsid w:val="009B541B"/>
    <w:rsid w:val="009B6964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746B"/>
    <w:rsid w:val="00A5144C"/>
    <w:rsid w:val="00A52FCA"/>
    <w:rsid w:val="00A6088A"/>
    <w:rsid w:val="00A66335"/>
    <w:rsid w:val="00A676B0"/>
    <w:rsid w:val="00A709F6"/>
    <w:rsid w:val="00A712AA"/>
    <w:rsid w:val="00AA51C2"/>
    <w:rsid w:val="00AD0E82"/>
    <w:rsid w:val="00AD4063"/>
    <w:rsid w:val="00AD51CF"/>
    <w:rsid w:val="00AD583B"/>
    <w:rsid w:val="00AE4015"/>
    <w:rsid w:val="00B01141"/>
    <w:rsid w:val="00B01AA5"/>
    <w:rsid w:val="00B05B16"/>
    <w:rsid w:val="00B116AB"/>
    <w:rsid w:val="00B21086"/>
    <w:rsid w:val="00B2750E"/>
    <w:rsid w:val="00B27E9D"/>
    <w:rsid w:val="00B3561E"/>
    <w:rsid w:val="00B451F9"/>
    <w:rsid w:val="00B62598"/>
    <w:rsid w:val="00B64005"/>
    <w:rsid w:val="00B66F66"/>
    <w:rsid w:val="00B701E4"/>
    <w:rsid w:val="00B80179"/>
    <w:rsid w:val="00B81E6B"/>
    <w:rsid w:val="00B96094"/>
    <w:rsid w:val="00B971A6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157D"/>
    <w:rsid w:val="00CC2328"/>
    <w:rsid w:val="00CC4A19"/>
    <w:rsid w:val="00CC6950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C7507"/>
    <w:rsid w:val="00DD2F76"/>
    <w:rsid w:val="00DD3409"/>
    <w:rsid w:val="00DD478C"/>
    <w:rsid w:val="00DE70CC"/>
    <w:rsid w:val="00E252F1"/>
    <w:rsid w:val="00E26712"/>
    <w:rsid w:val="00E402A2"/>
    <w:rsid w:val="00E4797B"/>
    <w:rsid w:val="00E5607B"/>
    <w:rsid w:val="00E658FA"/>
    <w:rsid w:val="00E70CEF"/>
    <w:rsid w:val="00E70EB6"/>
    <w:rsid w:val="00E80C59"/>
    <w:rsid w:val="00E81407"/>
    <w:rsid w:val="00E82A4E"/>
    <w:rsid w:val="00EA3CC3"/>
    <w:rsid w:val="00EA5248"/>
    <w:rsid w:val="00EC2163"/>
    <w:rsid w:val="00EC2640"/>
    <w:rsid w:val="00EC4FD8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19A3"/>
    <w:rsid w:val="00F650C7"/>
    <w:rsid w:val="00F66B89"/>
    <w:rsid w:val="00F75E4C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C7329"/>
    <w:rsid w:val="00FD3546"/>
    <w:rsid w:val="00FF13DE"/>
    <w:rsid w:val="00FF1809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AAC66-B8E0-4516-B005-B1757AE4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505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3231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9</cp:revision>
  <cp:lastPrinted>2019-01-31T10:16:00Z</cp:lastPrinted>
  <dcterms:created xsi:type="dcterms:W3CDTF">2019-01-31T09:53:00Z</dcterms:created>
  <dcterms:modified xsi:type="dcterms:W3CDTF">2019-01-31T10:30:00Z</dcterms:modified>
</cp:coreProperties>
</file>