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sidRPr="00C14116">
        <w:rPr>
          <w:rFonts w:ascii="Times New Roman" w:eastAsia="Times New Roman" w:hAnsi="Times New Roman" w:cs="Times New Roman"/>
          <w:sz w:val="24"/>
          <w:szCs w:val="24"/>
        </w:rPr>
        <w:t xml:space="preserve">            Αθήνα, </w:t>
      </w:r>
      <w:r w:rsidR="00F2453A">
        <w:rPr>
          <w:rFonts w:ascii="Times New Roman" w:eastAsia="Times New Roman" w:hAnsi="Times New Roman" w:cs="Times New Roman"/>
          <w:sz w:val="24"/>
          <w:szCs w:val="24"/>
        </w:rPr>
        <w:t>19</w:t>
      </w:r>
      <w:r w:rsidR="00BE03AC" w:rsidRPr="00C14116">
        <w:rPr>
          <w:rFonts w:ascii="Times New Roman" w:eastAsia="Times New Roman" w:hAnsi="Times New Roman" w:cs="Times New Roman"/>
          <w:sz w:val="24"/>
          <w:szCs w:val="24"/>
        </w:rPr>
        <w:t xml:space="preserve"> </w:t>
      </w:r>
      <w:r w:rsidR="00044E94">
        <w:rPr>
          <w:rFonts w:ascii="Times New Roman" w:eastAsia="Times New Roman" w:hAnsi="Times New Roman" w:cs="Times New Roman"/>
          <w:sz w:val="24"/>
          <w:szCs w:val="24"/>
        </w:rPr>
        <w:t>Νοεμ</w:t>
      </w:r>
      <w:r w:rsidR="00BE03AC" w:rsidRPr="00C14116">
        <w:rPr>
          <w:rFonts w:ascii="Times New Roman" w:eastAsia="Times New Roman" w:hAnsi="Times New Roman" w:cs="Times New Roman"/>
          <w:sz w:val="24"/>
          <w:szCs w:val="24"/>
        </w:rPr>
        <w:t>βρίου</w:t>
      </w:r>
      <w:r w:rsidRPr="00C14116">
        <w:rPr>
          <w:rFonts w:ascii="Times New Roman" w:eastAsia="Times New Roman" w:hAnsi="Times New Roman" w:cs="Times New Roman"/>
          <w:sz w:val="24"/>
          <w:szCs w:val="24"/>
        </w:rPr>
        <w:t xml:space="preserve"> 2018</w:t>
      </w:r>
    </w:p>
    <w:p w:rsidR="001C4D09" w:rsidRDefault="001C4D09"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Αρ. </w:t>
      </w:r>
      <w:proofErr w:type="spellStart"/>
      <w:r>
        <w:rPr>
          <w:rFonts w:ascii="Times New Roman" w:eastAsia="Times New Roman" w:hAnsi="Times New Roman" w:cs="Times New Roman"/>
          <w:sz w:val="24"/>
          <w:szCs w:val="24"/>
        </w:rPr>
        <w:t>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3478/19/11/18</w:t>
      </w:r>
    </w:p>
    <w:p w:rsidR="00F2453A" w:rsidRPr="00823322" w:rsidRDefault="00F2453A" w:rsidP="00866077">
      <w:pPr>
        <w:pStyle w:val="10"/>
        <w:widowControl w:val="0"/>
        <w:spacing w:line="276" w:lineRule="auto"/>
        <w:ind w:left="-567" w:firstLine="567"/>
        <w:jc w:val="right"/>
        <w:rPr>
          <w:rFonts w:ascii="Times New Roman" w:eastAsia="Times New Roman" w:hAnsi="Times New Roman" w:cs="Times New Roman"/>
          <w:sz w:val="24"/>
          <w:szCs w:val="24"/>
        </w:rPr>
      </w:pPr>
    </w:p>
    <w:p w:rsidR="00F2453A" w:rsidRPr="00007D83" w:rsidRDefault="00F2453A" w:rsidP="00F2453A">
      <w:pPr>
        <w:pStyle w:val="normal"/>
        <w:spacing w:line="360" w:lineRule="auto"/>
        <w:ind w:left="-567" w:firstLine="567"/>
        <w:jc w:val="center"/>
        <w:rPr>
          <w:rFonts w:ascii="Times New Roman" w:hAnsi="Times New Roman" w:cs="Times New Roman"/>
          <w:b/>
          <w:sz w:val="24"/>
          <w:szCs w:val="24"/>
        </w:rPr>
      </w:pPr>
      <w:r w:rsidRPr="00007D83">
        <w:rPr>
          <w:rFonts w:ascii="Times New Roman" w:hAnsi="Times New Roman" w:cs="Times New Roman"/>
          <w:b/>
          <w:sz w:val="24"/>
          <w:szCs w:val="24"/>
        </w:rPr>
        <w:t>Ε Ρ Ω Τ Η Σ Η</w:t>
      </w:r>
    </w:p>
    <w:p w:rsidR="00F2453A" w:rsidRPr="00007D83" w:rsidRDefault="00F2453A" w:rsidP="00F2453A">
      <w:pPr>
        <w:pStyle w:val="normal"/>
        <w:spacing w:line="360" w:lineRule="auto"/>
        <w:ind w:left="-567" w:firstLine="567"/>
        <w:jc w:val="center"/>
        <w:rPr>
          <w:rFonts w:ascii="Times New Roman" w:hAnsi="Times New Roman" w:cs="Times New Roman"/>
          <w:b/>
          <w:sz w:val="24"/>
          <w:szCs w:val="24"/>
        </w:rPr>
      </w:pPr>
      <w:r w:rsidRPr="00007D83">
        <w:rPr>
          <w:rFonts w:ascii="Times New Roman" w:hAnsi="Times New Roman" w:cs="Times New Roman"/>
          <w:b/>
          <w:sz w:val="24"/>
          <w:szCs w:val="24"/>
        </w:rPr>
        <w:t>Προς</w:t>
      </w:r>
    </w:p>
    <w:p w:rsidR="00F2453A" w:rsidRPr="00007D83" w:rsidRDefault="00F2453A" w:rsidP="00F2453A">
      <w:pPr>
        <w:pStyle w:val="normal"/>
        <w:spacing w:line="360" w:lineRule="auto"/>
        <w:ind w:left="-567" w:firstLine="567"/>
        <w:jc w:val="center"/>
        <w:rPr>
          <w:rFonts w:ascii="Times New Roman" w:hAnsi="Times New Roman" w:cs="Times New Roman"/>
          <w:b/>
          <w:sz w:val="24"/>
          <w:szCs w:val="24"/>
        </w:rPr>
      </w:pPr>
      <w:r w:rsidRPr="00007D83">
        <w:rPr>
          <w:rFonts w:ascii="Times New Roman" w:hAnsi="Times New Roman" w:cs="Times New Roman"/>
          <w:b/>
          <w:sz w:val="24"/>
          <w:szCs w:val="24"/>
        </w:rPr>
        <w:t>Κύριο Υπουργό Περιβάλλοντος και Ενέργειας</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FB336E">
        <w:rPr>
          <w:rFonts w:ascii="Times New Roman" w:hAnsi="Times New Roman" w:cs="Times New Roman"/>
          <w:sz w:val="24"/>
          <w:szCs w:val="24"/>
        </w:rPr>
        <w:t>Προβλήματα</w:t>
      </w:r>
      <w:r>
        <w:rPr>
          <w:rFonts w:ascii="Times New Roman" w:hAnsi="Times New Roman" w:cs="Times New Roman"/>
          <w:sz w:val="24"/>
          <w:szCs w:val="24"/>
        </w:rPr>
        <w:t xml:space="preserve"> στην ηλεκτροδότηση της Ρόδου»</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Κύριε Υπουργέ</w:t>
      </w:r>
      <w:r>
        <w:rPr>
          <w:rFonts w:ascii="Times New Roman" w:hAnsi="Times New Roman" w:cs="Times New Roman"/>
          <w:sz w:val="24"/>
          <w:szCs w:val="24"/>
        </w:rPr>
        <w:t>,</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Τις τελευταίες ημέρες η Ρόδος αντιμετωπίζει προβλήματα στην ηλεκτροδότηση</w:t>
      </w:r>
      <w:r w:rsidR="009E6663">
        <w:rPr>
          <w:rFonts w:ascii="Times New Roman" w:hAnsi="Times New Roman" w:cs="Times New Roman"/>
          <w:sz w:val="24"/>
          <w:szCs w:val="24"/>
        </w:rPr>
        <w:t>,</w:t>
      </w:r>
      <w:r w:rsidRPr="00FB336E">
        <w:rPr>
          <w:rFonts w:ascii="Times New Roman" w:hAnsi="Times New Roman" w:cs="Times New Roman"/>
          <w:sz w:val="24"/>
          <w:szCs w:val="24"/>
        </w:rPr>
        <w:t xml:space="preserve"> αφού έχουν καταγραφεί δύο πολύωρα </w:t>
      </w:r>
      <w:proofErr w:type="spellStart"/>
      <w:r w:rsidRPr="00FB336E">
        <w:rPr>
          <w:rFonts w:ascii="Times New Roman" w:hAnsi="Times New Roman" w:cs="Times New Roman"/>
          <w:sz w:val="24"/>
          <w:szCs w:val="24"/>
        </w:rPr>
        <w:t>blackout</w:t>
      </w:r>
      <w:proofErr w:type="spellEnd"/>
      <w:r w:rsidRPr="00FB336E">
        <w:rPr>
          <w:rFonts w:ascii="Times New Roman" w:hAnsi="Times New Roman" w:cs="Times New Roman"/>
          <w:sz w:val="24"/>
          <w:szCs w:val="24"/>
        </w:rPr>
        <w:t>.</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Όλα αυτά</w:t>
      </w:r>
      <w:r>
        <w:rPr>
          <w:rFonts w:ascii="Times New Roman" w:hAnsi="Times New Roman" w:cs="Times New Roman"/>
          <w:sz w:val="24"/>
          <w:szCs w:val="24"/>
        </w:rPr>
        <w:t>,</w:t>
      </w:r>
      <w:r w:rsidRPr="00FB336E">
        <w:rPr>
          <w:rFonts w:ascii="Times New Roman" w:hAnsi="Times New Roman" w:cs="Times New Roman"/>
          <w:sz w:val="24"/>
          <w:szCs w:val="24"/>
        </w:rPr>
        <w:t xml:space="preserve"> ενώ όλοι ήλπιζαν</w:t>
      </w:r>
      <w:r>
        <w:rPr>
          <w:rFonts w:ascii="Times New Roman" w:hAnsi="Times New Roman" w:cs="Times New Roman"/>
          <w:sz w:val="24"/>
          <w:szCs w:val="24"/>
        </w:rPr>
        <w:t>,</w:t>
      </w:r>
      <w:r w:rsidRPr="00FB336E">
        <w:rPr>
          <w:rFonts w:ascii="Times New Roman" w:hAnsi="Times New Roman" w:cs="Times New Roman"/>
          <w:sz w:val="24"/>
          <w:szCs w:val="24"/>
        </w:rPr>
        <w:t xml:space="preserve"> ότι με την κατασκευή και λειτουργία του νέου εργοστασίου της ΔΕΗ στη Νότια Ρόδο θα διασφαλιζόταν η απρόσκοπτη ηλεκτροδότηση του νησιού και θα καλύπτονταν οι αυξημένες ενεργειακές ανάγκες, ιδιαίτερα τη θερινή περίοδο.</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 xml:space="preserve">Οι δύο περιπτώσεις </w:t>
      </w:r>
      <w:proofErr w:type="spellStart"/>
      <w:r w:rsidRPr="00FB336E">
        <w:rPr>
          <w:rFonts w:ascii="Times New Roman" w:hAnsi="Times New Roman" w:cs="Times New Roman"/>
          <w:sz w:val="24"/>
          <w:szCs w:val="24"/>
        </w:rPr>
        <w:t>b</w:t>
      </w:r>
      <w:r>
        <w:rPr>
          <w:rFonts w:ascii="Times New Roman" w:hAnsi="Times New Roman" w:cs="Times New Roman"/>
          <w:sz w:val="24"/>
          <w:szCs w:val="24"/>
        </w:rPr>
        <w:t>lackout</w:t>
      </w:r>
      <w:proofErr w:type="spellEnd"/>
      <w:r>
        <w:rPr>
          <w:rFonts w:ascii="Times New Roman" w:hAnsi="Times New Roman" w:cs="Times New Roman"/>
          <w:sz w:val="24"/>
          <w:szCs w:val="24"/>
        </w:rPr>
        <w:t xml:space="preserve"> των τελευταίων ημερών (</w:t>
      </w:r>
      <w:r w:rsidRPr="00FB336E">
        <w:rPr>
          <w:rFonts w:ascii="Times New Roman" w:hAnsi="Times New Roman" w:cs="Times New Roman"/>
          <w:sz w:val="24"/>
          <w:szCs w:val="24"/>
        </w:rPr>
        <w:t>στις 9.11 και στις 17.11)  έχουν δημιουργήσει κλίμα έντονης ανησυχίας σε πολίτες, επιχειρηματίες και φορείς του νησιού. Κανείς δεν τολμά να διανοηθεί την επανάληψη ενός τέτοιου φαινομένου μέσα στην τουριστική περίοδο.</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Είναι σαφές ότι υπάρχουν κρίσιμα ερωτήματα που πρέπει να απαντηθούν αλλά και ζητήματα που πρέπει άμεσα να αντιμετωπιστούν από τη ΔΕΗ και την Πολιτεία.</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 xml:space="preserve">Το δεύτερο </w:t>
      </w:r>
      <w:proofErr w:type="spellStart"/>
      <w:r w:rsidRPr="00FB336E">
        <w:rPr>
          <w:rFonts w:ascii="Times New Roman" w:hAnsi="Times New Roman" w:cs="Times New Roman"/>
          <w:sz w:val="24"/>
          <w:szCs w:val="24"/>
        </w:rPr>
        <w:t>blackout</w:t>
      </w:r>
      <w:proofErr w:type="spellEnd"/>
      <w:r w:rsidRPr="00FB336E">
        <w:rPr>
          <w:rFonts w:ascii="Times New Roman" w:hAnsi="Times New Roman" w:cs="Times New Roman"/>
          <w:sz w:val="24"/>
          <w:szCs w:val="24"/>
        </w:rPr>
        <w:t xml:space="preserve"> το Σάββατο 17 Νοεμβρίου επιβεβαίωσε ότι υπάρχει πρόβλημα. Ένα πρόβλημα που εικάζεται ότι</w:t>
      </w:r>
      <w:r w:rsidR="009E6663">
        <w:rPr>
          <w:rFonts w:ascii="Times New Roman" w:hAnsi="Times New Roman" w:cs="Times New Roman"/>
          <w:sz w:val="24"/>
          <w:szCs w:val="24"/>
        </w:rPr>
        <w:t>,</w:t>
      </w:r>
      <w:r w:rsidRPr="00FB336E">
        <w:rPr>
          <w:rFonts w:ascii="Times New Roman" w:hAnsi="Times New Roman" w:cs="Times New Roman"/>
          <w:sz w:val="24"/>
          <w:szCs w:val="24"/>
        </w:rPr>
        <w:t xml:space="preserve"> πέραν των ελλείψεων που υπάρχουν στις τεχνικές υποδομές, συνδέεται και με το σχεδιασμό του δικτύου.</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Εάν η αιτία που προκάλεσε τη διακοπή της ηλεκτροδότησης, όπως μας είπαν, ήταν η μειωμένη ζήτηση, η ΔΕΗ όφειλε να λάβει όλα τα αναγκαία μέτρα.</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Αντί</w:t>
      </w:r>
      <w:r>
        <w:rPr>
          <w:rFonts w:ascii="Times New Roman" w:hAnsi="Times New Roman" w:cs="Times New Roman"/>
          <w:sz w:val="24"/>
          <w:szCs w:val="24"/>
        </w:rPr>
        <w:t>,</w:t>
      </w:r>
      <w:r w:rsidRPr="00FB336E">
        <w:rPr>
          <w:rFonts w:ascii="Times New Roman" w:hAnsi="Times New Roman" w:cs="Times New Roman"/>
          <w:sz w:val="24"/>
          <w:szCs w:val="24"/>
        </w:rPr>
        <w:t xml:space="preserve"> </w:t>
      </w:r>
      <w:r>
        <w:rPr>
          <w:rFonts w:ascii="Times New Roman" w:hAnsi="Times New Roman" w:cs="Times New Roman"/>
          <w:sz w:val="24"/>
          <w:szCs w:val="24"/>
        </w:rPr>
        <w:t>όμως,</w:t>
      </w:r>
      <w:r w:rsidRPr="00FB336E">
        <w:rPr>
          <w:rFonts w:ascii="Times New Roman" w:hAnsi="Times New Roman" w:cs="Times New Roman"/>
          <w:sz w:val="24"/>
          <w:szCs w:val="24"/>
        </w:rPr>
        <w:t xml:space="preserve"> να ληφθούν αυτά τα μέτρα και να αποκατασταθούν οι τεχνικές ελλείψεις που προκαλούν διακοπή της ηλεκτροδότησης στη Ρόδο, προκύπτει ότι ακόμα δεν έχουν τοποθετηθεί τα αντισταθμιστικά πηνία που θα λύσουν το πρόβλημα της μειωμένης ζήτησης τη χειμερινή περίοδο.</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Επιπρόσθετα</w:t>
      </w:r>
      <w:r>
        <w:rPr>
          <w:rFonts w:ascii="Times New Roman" w:hAnsi="Times New Roman" w:cs="Times New Roman"/>
          <w:sz w:val="24"/>
          <w:szCs w:val="24"/>
        </w:rPr>
        <w:t>,</w:t>
      </w:r>
      <w:r w:rsidRPr="00FB336E">
        <w:rPr>
          <w:rFonts w:ascii="Times New Roman" w:hAnsi="Times New Roman" w:cs="Times New Roman"/>
          <w:sz w:val="24"/>
          <w:szCs w:val="24"/>
        </w:rPr>
        <w:t xml:space="preserve"> δημιουργούνται σοβαρά ερωτηματικά για την απρόσκοπτη λειτουργία του νέου εργοστασίου της ΔΕΗ στη Νότια Ρόδο και αυτό γιατί δεν έχει τεθεί σε πλήρη ισχύ, προκειμένου να διαπιστωθούν οι αντοχές, η ανταπόκρισή του στις ανάγκες</w:t>
      </w:r>
      <w:r>
        <w:rPr>
          <w:rFonts w:ascii="Times New Roman" w:hAnsi="Times New Roman" w:cs="Times New Roman"/>
          <w:sz w:val="24"/>
          <w:szCs w:val="24"/>
        </w:rPr>
        <w:t>,</w:t>
      </w:r>
      <w:r w:rsidRPr="00FB336E">
        <w:rPr>
          <w:rFonts w:ascii="Times New Roman" w:hAnsi="Times New Roman" w:cs="Times New Roman"/>
          <w:sz w:val="24"/>
          <w:szCs w:val="24"/>
        </w:rPr>
        <w:t xml:space="preserve"> αλλά και ενδεχόμενα προβλήματα.</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lastRenderedPageBreak/>
        <w:t>Ιδιαίτερα όταν διατυπώνονται</w:t>
      </w:r>
      <w:r>
        <w:rPr>
          <w:rFonts w:ascii="Times New Roman" w:hAnsi="Times New Roman" w:cs="Times New Roman"/>
          <w:sz w:val="24"/>
          <w:szCs w:val="24"/>
        </w:rPr>
        <w:t>,</w:t>
      </w:r>
      <w:r w:rsidRPr="00FB336E">
        <w:rPr>
          <w:rFonts w:ascii="Times New Roman" w:hAnsi="Times New Roman" w:cs="Times New Roman"/>
          <w:sz w:val="24"/>
          <w:szCs w:val="24"/>
        </w:rPr>
        <w:t xml:space="preserve"> πλέον</w:t>
      </w:r>
      <w:r>
        <w:rPr>
          <w:rFonts w:ascii="Times New Roman" w:hAnsi="Times New Roman" w:cs="Times New Roman"/>
          <w:sz w:val="24"/>
          <w:szCs w:val="24"/>
        </w:rPr>
        <w:t>,</w:t>
      </w:r>
      <w:r w:rsidRPr="00FB336E">
        <w:rPr>
          <w:rFonts w:ascii="Times New Roman" w:hAnsi="Times New Roman" w:cs="Times New Roman"/>
          <w:sz w:val="24"/>
          <w:szCs w:val="24"/>
        </w:rPr>
        <w:t xml:space="preserve"> ενστάσεις για την ορθότητα σχεδιασμού και λειτουργίας των γραμμών μεταφοράς ηλεκτρικού ρεύματος του νέου εργοστασίου.</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 xml:space="preserve">Από τη στιγμή που δεν έχει αξιολογηθεί ο βαθμός ετοιμότητας και πλήρους λειτουργίας του νέου εργοστασίου θα ήταν ολέθριο λάθος να αποδυναμωθεί η ισχύς και να υποβαθμιστεί η λειτουργία του ΑΗΣ </w:t>
      </w:r>
      <w:proofErr w:type="spellStart"/>
      <w:r w:rsidRPr="00FB336E">
        <w:rPr>
          <w:rFonts w:ascii="Times New Roman" w:hAnsi="Times New Roman" w:cs="Times New Roman"/>
          <w:sz w:val="24"/>
          <w:szCs w:val="24"/>
        </w:rPr>
        <w:t>Σορωνής</w:t>
      </w:r>
      <w:proofErr w:type="spellEnd"/>
      <w:r w:rsidRPr="00FB336E">
        <w:rPr>
          <w:rFonts w:ascii="Times New Roman" w:hAnsi="Times New Roman" w:cs="Times New Roman"/>
          <w:sz w:val="24"/>
          <w:szCs w:val="24"/>
        </w:rPr>
        <w:t xml:space="preserve"> που για χρόνια καλύπτει τις ενεργειακές ανάγκες του νησιού.</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Σε κάθε περίπτωση, η ΔΕΗ</w:t>
      </w:r>
      <w:r w:rsidR="009E6663">
        <w:rPr>
          <w:rFonts w:ascii="Times New Roman" w:hAnsi="Times New Roman" w:cs="Times New Roman"/>
          <w:sz w:val="24"/>
          <w:szCs w:val="24"/>
        </w:rPr>
        <w:t>,</w:t>
      </w:r>
      <w:r w:rsidRPr="00FB336E">
        <w:rPr>
          <w:rFonts w:ascii="Times New Roman" w:hAnsi="Times New Roman" w:cs="Times New Roman"/>
          <w:sz w:val="24"/>
          <w:szCs w:val="24"/>
        </w:rPr>
        <w:t xml:space="preserve"> αλλά και η Πολιτεία</w:t>
      </w:r>
      <w:r w:rsidR="009E6663">
        <w:rPr>
          <w:rFonts w:ascii="Times New Roman" w:hAnsi="Times New Roman" w:cs="Times New Roman"/>
          <w:sz w:val="24"/>
          <w:szCs w:val="24"/>
        </w:rPr>
        <w:t>,</w:t>
      </w:r>
      <w:r w:rsidRPr="00FB336E">
        <w:rPr>
          <w:rFonts w:ascii="Times New Roman" w:hAnsi="Times New Roman" w:cs="Times New Roman"/>
          <w:sz w:val="24"/>
          <w:szCs w:val="24"/>
        </w:rPr>
        <w:t xml:space="preserve"> οφείλουν να αντιμετωπίσουν το πρόβλημα και να εγγυηθούν την απρόσκοπτη ηλεκτροδότηση του νησιού.</w:t>
      </w:r>
    </w:p>
    <w:p w:rsidR="00F2453A"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 xml:space="preserve">Επισημαίνω ότι ένα ανάλογο περιστατικό </w:t>
      </w:r>
      <w:proofErr w:type="spellStart"/>
      <w:r w:rsidRPr="00FB336E">
        <w:rPr>
          <w:rFonts w:ascii="Times New Roman" w:hAnsi="Times New Roman" w:cs="Times New Roman"/>
          <w:sz w:val="24"/>
          <w:szCs w:val="24"/>
        </w:rPr>
        <w:t>blackout</w:t>
      </w:r>
      <w:proofErr w:type="spellEnd"/>
      <w:r w:rsidRPr="00FB336E">
        <w:rPr>
          <w:rFonts w:ascii="Times New Roman" w:hAnsi="Times New Roman" w:cs="Times New Roman"/>
          <w:sz w:val="24"/>
          <w:szCs w:val="24"/>
        </w:rPr>
        <w:t xml:space="preserve"> τη θερινή περίοδο στη Ρόδο</w:t>
      </w:r>
      <w:r>
        <w:rPr>
          <w:rFonts w:ascii="Times New Roman" w:hAnsi="Times New Roman" w:cs="Times New Roman"/>
          <w:sz w:val="24"/>
          <w:szCs w:val="24"/>
        </w:rPr>
        <w:t>,</w:t>
      </w:r>
      <w:r w:rsidRPr="00FB336E">
        <w:rPr>
          <w:rFonts w:ascii="Times New Roman" w:hAnsi="Times New Roman" w:cs="Times New Roman"/>
          <w:sz w:val="24"/>
          <w:szCs w:val="24"/>
        </w:rPr>
        <w:t xml:space="preserve"> θα είναι ολέθριο για τον τουρισμό και την τοπική οικονομία.</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p>
    <w:p w:rsidR="00F2453A" w:rsidRPr="00FB336E" w:rsidRDefault="00F2453A" w:rsidP="00F2453A">
      <w:pPr>
        <w:pStyle w:val="normal"/>
        <w:spacing w:line="360" w:lineRule="auto"/>
        <w:ind w:left="-567" w:firstLine="567"/>
        <w:jc w:val="center"/>
        <w:rPr>
          <w:rFonts w:ascii="Times New Roman" w:hAnsi="Times New Roman" w:cs="Times New Roman"/>
          <w:sz w:val="24"/>
          <w:szCs w:val="24"/>
        </w:rPr>
      </w:pPr>
      <w:r w:rsidRPr="00FB336E">
        <w:rPr>
          <w:rFonts w:ascii="Times New Roman" w:hAnsi="Times New Roman" w:cs="Times New Roman"/>
          <w:sz w:val="24"/>
          <w:szCs w:val="24"/>
        </w:rPr>
        <w:t>Κατόπιν των ανωτέρω</w:t>
      </w:r>
    </w:p>
    <w:p w:rsidR="00F2453A" w:rsidRDefault="00F2453A" w:rsidP="00F2453A">
      <w:pPr>
        <w:pStyle w:val="normal"/>
        <w:spacing w:line="360" w:lineRule="auto"/>
        <w:ind w:left="-567" w:firstLine="567"/>
        <w:jc w:val="center"/>
        <w:rPr>
          <w:rFonts w:ascii="Times New Roman" w:hAnsi="Times New Roman" w:cs="Times New Roman"/>
          <w:sz w:val="24"/>
          <w:szCs w:val="24"/>
        </w:rPr>
      </w:pPr>
      <w:r w:rsidRPr="00FB336E">
        <w:rPr>
          <w:rFonts w:ascii="Times New Roman" w:hAnsi="Times New Roman" w:cs="Times New Roman"/>
          <w:sz w:val="24"/>
          <w:szCs w:val="24"/>
        </w:rPr>
        <w:t>Ερωτάται ο Κύριος Υπουργός</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1.</w:t>
      </w:r>
      <w:r>
        <w:rPr>
          <w:rFonts w:ascii="Times New Roman" w:hAnsi="Times New Roman" w:cs="Times New Roman"/>
          <w:sz w:val="24"/>
          <w:szCs w:val="24"/>
        </w:rPr>
        <w:t xml:space="preserve"> </w:t>
      </w:r>
      <w:r w:rsidRPr="00FB336E">
        <w:rPr>
          <w:rFonts w:ascii="Times New Roman" w:hAnsi="Times New Roman" w:cs="Times New Roman"/>
          <w:sz w:val="24"/>
          <w:szCs w:val="24"/>
        </w:rPr>
        <w:t>Που αποδίδει η ΔΕΗ τα δύο περιστατικά διακοπής της ηλεκτροδότησης των τελευταίων ημερών στη Ρόδο και σε ποιες ενέργειες προτίθεται να π</w:t>
      </w:r>
      <w:r>
        <w:rPr>
          <w:rFonts w:ascii="Times New Roman" w:hAnsi="Times New Roman" w:cs="Times New Roman"/>
          <w:sz w:val="24"/>
          <w:szCs w:val="24"/>
        </w:rPr>
        <w:t>ροβεί για την αντιμετώπιση τους;</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2.</w:t>
      </w:r>
      <w:r>
        <w:rPr>
          <w:rFonts w:ascii="Times New Roman" w:hAnsi="Times New Roman" w:cs="Times New Roman"/>
          <w:sz w:val="24"/>
          <w:szCs w:val="24"/>
        </w:rPr>
        <w:t xml:space="preserve"> </w:t>
      </w:r>
      <w:r w:rsidRPr="00FB336E">
        <w:rPr>
          <w:rFonts w:ascii="Times New Roman" w:hAnsi="Times New Roman" w:cs="Times New Roman"/>
          <w:sz w:val="24"/>
          <w:szCs w:val="24"/>
        </w:rPr>
        <w:t>Για ποιο λόγο δεν έχουν τοποθετηθεί στη Ρόδο τα αντισταθμιστικά πηνία για να αντιμετωπιστεί το πρόβλημα των χαμηλών φορτίων ηλεκτρικο</w:t>
      </w:r>
      <w:r>
        <w:rPr>
          <w:rFonts w:ascii="Times New Roman" w:hAnsi="Times New Roman" w:cs="Times New Roman"/>
          <w:sz w:val="24"/>
          <w:szCs w:val="24"/>
        </w:rPr>
        <w:t>ύ ρεύματος τη χειμερινή περίοδο;</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3.</w:t>
      </w:r>
      <w:r>
        <w:rPr>
          <w:rFonts w:ascii="Times New Roman" w:hAnsi="Times New Roman" w:cs="Times New Roman"/>
          <w:sz w:val="24"/>
          <w:szCs w:val="24"/>
        </w:rPr>
        <w:t xml:space="preserve"> </w:t>
      </w:r>
      <w:r w:rsidRPr="00FB336E">
        <w:rPr>
          <w:rFonts w:ascii="Times New Roman" w:hAnsi="Times New Roman" w:cs="Times New Roman"/>
          <w:sz w:val="24"/>
          <w:szCs w:val="24"/>
        </w:rPr>
        <w:t>Εάν έχουν εντοπιστεί λάθη στο σχεδιασμό του δικτύου στη λειτουργία του νέου εργοστασίου της ΔΕΗ.</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4. Πότε θα τεθεί σε πλήρη ισχύ το νέο εργοστάσιο, προκειμένου να εξαχθούν ασφαλή συμπεράσματα για τη λειτουργία του;</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 xml:space="preserve">5. Μέχρι να τεθεί το νέο εργοστάσιο σε λειτουργία, είναι δυνατόν να αποδυναμωθεί η ισχύς και η λειτουργία του ΑΗΣ </w:t>
      </w:r>
      <w:proofErr w:type="spellStart"/>
      <w:r w:rsidRPr="00FB336E">
        <w:rPr>
          <w:rFonts w:ascii="Times New Roman" w:hAnsi="Times New Roman" w:cs="Times New Roman"/>
          <w:sz w:val="24"/>
          <w:szCs w:val="24"/>
        </w:rPr>
        <w:t>Σορωνής</w:t>
      </w:r>
      <w:proofErr w:type="spellEnd"/>
      <w:r w:rsidRPr="00FB336E">
        <w:rPr>
          <w:rFonts w:ascii="Times New Roman" w:hAnsi="Times New Roman" w:cs="Times New Roman"/>
          <w:sz w:val="24"/>
          <w:szCs w:val="24"/>
        </w:rPr>
        <w:t>, όπως φημολογείται, με τη μεταφορά σε άλλες περιοχές των ηλεκτροπαραγωγών ζευγών και μονάδας του εργοστασίου;</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r w:rsidRPr="00FB336E">
        <w:rPr>
          <w:rFonts w:ascii="Times New Roman" w:hAnsi="Times New Roman" w:cs="Times New Roman"/>
          <w:sz w:val="24"/>
          <w:szCs w:val="24"/>
        </w:rPr>
        <w:t>6. Με δεδομένο ότι τη θερινή περίοδο οι ενεργειακές ανάγκες του νησιού πολλαπλασιάζονται, ποια μέτρα έχουν λάβει η ΔΕΗ και η Πολιτεία προκειμένου να μην αντιμετωπίσει η Ρόδος προβλήματα ηλεκτροδότησης στην καρδιά της τουριστικής περιόδου;</w:t>
      </w:r>
    </w:p>
    <w:p w:rsidR="00F2453A" w:rsidRPr="00FB336E" w:rsidRDefault="00F2453A" w:rsidP="00F2453A">
      <w:pPr>
        <w:pStyle w:val="normal"/>
        <w:spacing w:line="360" w:lineRule="auto"/>
        <w:ind w:left="-567" w:firstLine="567"/>
        <w:jc w:val="both"/>
        <w:rPr>
          <w:rFonts w:ascii="Times New Roman" w:hAnsi="Times New Roman" w:cs="Times New Roman"/>
          <w:sz w:val="24"/>
          <w:szCs w:val="24"/>
        </w:rPr>
      </w:pPr>
    </w:p>
    <w:p w:rsidR="00F2453A" w:rsidRDefault="00F2453A" w:rsidP="00F2453A">
      <w:pPr>
        <w:pStyle w:val="normal"/>
        <w:spacing w:line="360" w:lineRule="auto"/>
        <w:ind w:left="-567" w:firstLine="567"/>
        <w:jc w:val="center"/>
        <w:rPr>
          <w:rFonts w:ascii="Times New Roman" w:hAnsi="Times New Roman" w:cs="Times New Roman"/>
          <w:sz w:val="24"/>
          <w:szCs w:val="24"/>
        </w:rPr>
      </w:pPr>
      <w:r w:rsidRPr="00FB336E">
        <w:rPr>
          <w:rFonts w:ascii="Times New Roman" w:hAnsi="Times New Roman" w:cs="Times New Roman"/>
          <w:sz w:val="24"/>
          <w:szCs w:val="24"/>
        </w:rPr>
        <w:t>Ο Ερωτών Βουλευτής</w:t>
      </w:r>
    </w:p>
    <w:p w:rsidR="00F2453A" w:rsidRPr="00FB336E" w:rsidRDefault="00F2453A" w:rsidP="00F2453A">
      <w:pPr>
        <w:pStyle w:val="normal"/>
        <w:spacing w:line="360" w:lineRule="auto"/>
        <w:ind w:left="-567" w:firstLine="567"/>
        <w:jc w:val="center"/>
        <w:rPr>
          <w:rFonts w:ascii="Times New Roman" w:hAnsi="Times New Roman" w:cs="Times New Roman"/>
          <w:sz w:val="24"/>
          <w:szCs w:val="24"/>
        </w:rPr>
      </w:pPr>
    </w:p>
    <w:p w:rsidR="00F2453A" w:rsidRPr="00FB336E" w:rsidRDefault="00F2453A" w:rsidP="00F2453A">
      <w:pPr>
        <w:pStyle w:val="normal"/>
        <w:spacing w:line="360" w:lineRule="auto"/>
        <w:ind w:left="-567" w:firstLine="567"/>
        <w:jc w:val="center"/>
        <w:rPr>
          <w:rFonts w:ascii="Times New Roman" w:hAnsi="Times New Roman" w:cs="Times New Roman"/>
          <w:sz w:val="24"/>
          <w:szCs w:val="24"/>
        </w:rPr>
      </w:pPr>
      <w:r w:rsidRPr="00FB336E">
        <w:rPr>
          <w:rFonts w:ascii="Times New Roman" w:hAnsi="Times New Roman" w:cs="Times New Roman"/>
          <w:sz w:val="24"/>
          <w:szCs w:val="24"/>
        </w:rPr>
        <w:t>Μάνος Κόνσολας</w:t>
      </w:r>
    </w:p>
    <w:p w:rsidR="00F2453A" w:rsidRPr="00FB336E" w:rsidRDefault="00F2453A" w:rsidP="00F2453A">
      <w:pPr>
        <w:pStyle w:val="normal"/>
        <w:spacing w:line="360" w:lineRule="auto"/>
        <w:ind w:left="-567" w:firstLine="567"/>
        <w:jc w:val="center"/>
        <w:rPr>
          <w:rFonts w:ascii="Times New Roman" w:hAnsi="Times New Roman" w:cs="Times New Roman"/>
          <w:sz w:val="24"/>
          <w:szCs w:val="24"/>
        </w:rPr>
      </w:pPr>
      <w:r w:rsidRPr="00FB336E">
        <w:rPr>
          <w:rFonts w:ascii="Times New Roman" w:hAnsi="Times New Roman" w:cs="Times New Roman"/>
          <w:sz w:val="24"/>
          <w:szCs w:val="24"/>
        </w:rPr>
        <w:t>Βουλευτής Δωδεκανήσου</w:t>
      </w:r>
    </w:p>
    <w:p w:rsidR="00B95747" w:rsidRDefault="00B95747" w:rsidP="00584740">
      <w:pPr>
        <w:pStyle w:val="10"/>
        <w:widowControl w:val="0"/>
        <w:spacing w:line="276" w:lineRule="auto"/>
        <w:ind w:left="-567" w:firstLine="567"/>
        <w:jc w:val="right"/>
        <w:rPr>
          <w:rFonts w:ascii="Times New Roman" w:eastAsia="Times New Roman" w:hAnsi="Times New Roman" w:cs="Times New Roman"/>
          <w:sz w:val="24"/>
          <w:szCs w:val="24"/>
        </w:rPr>
      </w:pPr>
    </w:p>
    <w:sectPr w:rsidR="00B95747" w:rsidSect="0087437D">
      <w:footerReference w:type="default" r:id="rId7"/>
      <w:headerReference w:type="first" r:id="rId8"/>
      <w:footerReference w:type="first" r:id="rId9"/>
      <w:pgSz w:w="11907" w:h="16840"/>
      <w:pgMar w:top="671"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736844">
      <w:fldChar w:fldCharType="begin"/>
    </w:r>
    <w:r w:rsidR="003F273D">
      <w:instrText>PAGE</w:instrText>
    </w:r>
    <w:r w:rsidR="00736844">
      <w:fldChar w:fldCharType="separate"/>
    </w:r>
    <w:r w:rsidR="006B5048">
      <w:rPr>
        <w:noProof/>
      </w:rPr>
      <w:t>2</w:t>
    </w:r>
    <w:r w:rsidR="00736844">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736844"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0"/>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804FB"/>
    <w:multiLevelType w:val="hybridMultilevel"/>
    <w:tmpl w:val="0A465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0E2289"/>
    <w:multiLevelType w:val="multilevel"/>
    <w:tmpl w:val="37F8A88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20C09"/>
    <w:rsid w:val="0003117B"/>
    <w:rsid w:val="00033531"/>
    <w:rsid w:val="00033A5B"/>
    <w:rsid w:val="00041212"/>
    <w:rsid w:val="00042939"/>
    <w:rsid w:val="00044E94"/>
    <w:rsid w:val="00052442"/>
    <w:rsid w:val="000604B2"/>
    <w:rsid w:val="00072325"/>
    <w:rsid w:val="0007319B"/>
    <w:rsid w:val="000766E5"/>
    <w:rsid w:val="0008745A"/>
    <w:rsid w:val="000A6682"/>
    <w:rsid w:val="000C082E"/>
    <w:rsid w:val="000D5046"/>
    <w:rsid w:val="000D56EE"/>
    <w:rsid w:val="000E5CDE"/>
    <w:rsid w:val="000F3ED1"/>
    <w:rsid w:val="001034A3"/>
    <w:rsid w:val="00111AD4"/>
    <w:rsid w:val="00121A82"/>
    <w:rsid w:val="00121CAC"/>
    <w:rsid w:val="00130439"/>
    <w:rsid w:val="00185EFE"/>
    <w:rsid w:val="0018636A"/>
    <w:rsid w:val="00190B5B"/>
    <w:rsid w:val="00193196"/>
    <w:rsid w:val="001C4D09"/>
    <w:rsid w:val="001F5748"/>
    <w:rsid w:val="00202F24"/>
    <w:rsid w:val="002065B6"/>
    <w:rsid w:val="0023113F"/>
    <w:rsid w:val="0025565A"/>
    <w:rsid w:val="00262145"/>
    <w:rsid w:val="00287BE9"/>
    <w:rsid w:val="002A4F63"/>
    <w:rsid w:val="002B7DC4"/>
    <w:rsid w:val="002C5316"/>
    <w:rsid w:val="002C60C0"/>
    <w:rsid w:val="002E4017"/>
    <w:rsid w:val="002E7A8C"/>
    <w:rsid w:val="002F1C71"/>
    <w:rsid w:val="002F47BD"/>
    <w:rsid w:val="0030345F"/>
    <w:rsid w:val="003066DC"/>
    <w:rsid w:val="00314BAF"/>
    <w:rsid w:val="00330C14"/>
    <w:rsid w:val="00331387"/>
    <w:rsid w:val="00337C92"/>
    <w:rsid w:val="0034753E"/>
    <w:rsid w:val="00360973"/>
    <w:rsid w:val="003728BE"/>
    <w:rsid w:val="003A077F"/>
    <w:rsid w:val="003B3A02"/>
    <w:rsid w:val="003B5C9C"/>
    <w:rsid w:val="003C7573"/>
    <w:rsid w:val="003E1112"/>
    <w:rsid w:val="003F273D"/>
    <w:rsid w:val="003F7058"/>
    <w:rsid w:val="0040495E"/>
    <w:rsid w:val="00412A52"/>
    <w:rsid w:val="00414E6D"/>
    <w:rsid w:val="004244BC"/>
    <w:rsid w:val="004419BA"/>
    <w:rsid w:val="004435A0"/>
    <w:rsid w:val="00452BEE"/>
    <w:rsid w:val="00452EE5"/>
    <w:rsid w:val="00453562"/>
    <w:rsid w:val="004600C6"/>
    <w:rsid w:val="004732DB"/>
    <w:rsid w:val="0047676E"/>
    <w:rsid w:val="004947FB"/>
    <w:rsid w:val="004A3F36"/>
    <w:rsid w:val="004A41B4"/>
    <w:rsid w:val="004C1083"/>
    <w:rsid w:val="004E65BF"/>
    <w:rsid w:val="004F30B8"/>
    <w:rsid w:val="004F5531"/>
    <w:rsid w:val="00506CEF"/>
    <w:rsid w:val="00512D73"/>
    <w:rsid w:val="0051483B"/>
    <w:rsid w:val="00515EE4"/>
    <w:rsid w:val="005170C4"/>
    <w:rsid w:val="00521AAC"/>
    <w:rsid w:val="0053631C"/>
    <w:rsid w:val="00566B1C"/>
    <w:rsid w:val="00576263"/>
    <w:rsid w:val="00584740"/>
    <w:rsid w:val="0059267E"/>
    <w:rsid w:val="005950FF"/>
    <w:rsid w:val="00595646"/>
    <w:rsid w:val="005A01D5"/>
    <w:rsid w:val="005A0EAD"/>
    <w:rsid w:val="005B558A"/>
    <w:rsid w:val="005C25E3"/>
    <w:rsid w:val="005D20C8"/>
    <w:rsid w:val="005F0015"/>
    <w:rsid w:val="006075AF"/>
    <w:rsid w:val="00613F16"/>
    <w:rsid w:val="00626C81"/>
    <w:rsid w:val="0063321C"/>
    <w:rsid w:val="006350EB"/>
    <w:rsid w:val="00646DC6"/>
    <w:rsid w:val="006706B9"/>
    <w:rsid w:val="00672D6F"/>
    <w:rsid w:val="00685E91"/>
    <w:rsid w:val="0068688D"/>
    <w:rsid w:val="006A15E0"/>
    <w:rsid w:val="006A4571"/>
    <w:rsid w:val="006B05BB"/>
    <w:rsid w:val="006B5048"/>
    <w:rsid w:val="006C1622"/>
    <w:rsid w:val="006C33B3"/>
    <w:rsid w:val="006D2065"/>
    <w:rsid w:val="006D59FD"/>
    <w:rsid w:val="007045BD"/>
    <w:rsid w:val="007056D6"/>
    <w:rsid w:val="007112D6"/>
    <w:rsid w:val="0071566C"/>
    <w:rsid w:val="00715A47"/>
    <w:rsid w:val="00725404"/>
    <w:rsid w:val="00731901"/>
    <w:rsid w:val="007356ED"/>
    <w:rsid w:val="00736844"/>
    <w:rsid w:val="007443E2"/>
    <w:rsid w:val="00751AC2"/>
    <w:rsid w:val="007531A3"/>
    <w:rsid w:val="00762701"/>
    <w:rsid w:val="0076567D"/>
    <w:rsid w:val="0077566F"/>
    <w:rsid w:val="00781F17"/>
    <w:rsid w:val="0079527F"/>
    <w:rsid w:val="00797AD4"/>
    <w:rsid w:val="007D0311"/>
    <w:rsid w:val="007D45C2"/>
    <w:rsid w:val="007E1947"/>
    <w:rsid w:val="007E2CC7"/>
    <w:rsid w:val="007F13CD"/>
    <w:rsid w:val="007F20E1"/>
    <w:rsid w:val="007F6411"/>
    <w:rsid w:val="00804B15"/>
    <w:rsid w:val="0081533D"/>
    <w:rsid w:val="00816733"/>
    <w:rsid w:val="00823322"/>
    <w:rsid w:val="00830553"/>
    <w:rsid w:val="00847586"/>
    <w:rsid w:val="00851197"/>
    <w:rsid w:val="00866077"/>
    <w:rsid w:val="0087437D"/>
    <w:rsid w:val="008A08A7"/>
    <w:rsid w:val="008B558E"/>
    <w:rsid w:val="008B7A86"/>
    <w:rsid w:val="008C0C41"/>
    <w:rsid w:val="008E0F54"/>
    <w:rsid w:val="008E1D0E"/>
    <w:rsid w:val="008F32C3"/>
    <w:rsid w:val="00923072"/>
    <w:rsid w:val="009278FE"/>
    <w:rsid w:val="009455CA"/>
    <w:rsid w:val="00945D94"/>
    <w:rsid w:val="00952D31"/>
    <w:rsid w:val="0097323B"/>
    <w:rsid w:val="00974DEC"/>
    <w:rsid w:val="009755FC"/>
    <w:rsid w:val="00976231"/>
    <w:rsid w:val="009A54A1"/>
    <w:rsid w:val="009B0149"/>
    <w:rsid w:val="009C5D15"/>
    <w:rsid w:val="009C6480"/>
    <w:rsid w:val="009C729A"/>
    <w:rsid w:val="009D47F7"/>
    <w:rsid w:val="009D5C5F"/>
    <w:rsid w:val="009D5CDA"/>
    <w:rsid w:val="009E6663"/>
    <w:rsid w:val="00A0089E"/>
    <w:rsid w:val="00A024B0"/>
    <w:rsid w:val="00A22477"/>
    <w:rsid w:val="00A23226"/>
    <w:rsid w:val="00A26E2C"/>
    <w:rsid w:val="00A30B3D"/>
    <w:rsid w:val="00A3608D"/>
    <w:rsid w:val="00A535EF"/>
    <w:rsid w:val="00A5517C"/>
    <w:rsid w:val="00A610BA"/>
    <w:rsid w:val="00A64339"/>
    <w:rsid w:val="00A70B31"/>
    <w:rsid w:val="00A76ACE"/>
    <w:rsid w:val="00A81696"/>
    <w:rsid w:val="00A86C69"/>
    <w:rsid w:val="00AA16D6"/>
    <w:rsid w:val="00AA489A"/>
    <w:rsid w:val="00AB417B"/>
    <w:rsid w:val="00AC7B65"/>
    <w:rsid w:val="00AD12EB"/>
    <w:rsid w:val="00AF427D"/>
    <w:rsid w:val="00AF7EF2"/>
    <w:rsid w:val="00B01C3A"/>
    <w:rsid w:val="00B032F2"/>
    <w:rsid w:val="00B248E6"/>
    <w:rsid w:val="00B45A44"/>
    <w:rsid w:val="00B6034A"/>
    <w:rsid w:val="00B62056"/>
    <w:rsid w:val="00B63758"/>
    <w:rsid w:val="00B64E9F"/>
    <w:rsid w:val="00B83F96"/>
    <w:rsid w:val="00B85951"/>
    <w:rsid w:val="00B92822"/>
    <w:rsid w:val="00B95747"/>
    <w:rsid w:val="00B96B67"/>
    <w:rsid w:val="00BA10F9"/>
    <w:rsid w:val="00BB4F68"/>
    <w:rsid w:val="00BC5BD7"/>
    <w:rsid w:val="00BD14D9"/>
    <w:rsid w:val="00BD3FF7"/>
    <w:rsid w:val="00BE03AC"/>
    <w:rsid w:val="00BE0892"/>
    <w:rsid w:val="00BE6DBB"/>
    <w:rsid w:val="00C1116C"/>
    <w:rsid w:val="00C14116"/>
    <w:rsid w:val="00C2025B"/>
    <w:rsid w:val="00C25A2C"/>
    <w:rsid w:val="00C30173"/>
    <w:rsid w:val="00C329E8"/>
    <w:rsid w:val="00C32F76"/>
    <w:rsid w:val="00C3324F"/>
    <w:rsid w:val="00C500AA"/>
    <w:rsid w:val="00C539E5"/>
    <w:rsid w:val="00C67826"/>
    <w:rsid w:val="00C777A7"/>
    <w:rsid w:val="00C804E1"/>
    <w:rsid w:val="00C80965"/>
    <w:rsid w:val="00C82410"/>
    <w:rsid w:val="00C82DC9"/>
    <w:rsid w:val="00C84104"/>
    <w:rsid w:val="00C968A5"/>
    <w:rsid w:val="00CD2ED6"/>
    <w:rsid w:val="00CD40A4"/>
    <w:rsid w:val="00CD5DED"/>
    <w:rsid w:val="00CE0D50"/>
    <w:rsid w:val="00CF2ABE"/>
    <w:rsid w:val="00CF541A"/>
    <w:rsid w:val="00CF69C8"/>
    <w:rsid w:val="00D02A92"/>
    <w:rsid w:val="00D02DC0"/>
    <w:rsid w:val="00D040ED"/>
    <w:rsid w:val="00D05450"/>
    <w:rsid w:val="00D057E6"/>
    <w:rsid w:val="00D1756E"/>
    <w:rsid w:val="00D204EC"/>
    <w:rsid w:val="00D33F60"/>
    <w:rsid w:val="00D353B3"/>
    <w:rsid w:val="00D60C00"/>
    <w:rsid w:val="00D70C98"/>
    <w:rsid w:val="00D759B0"/>
    <w:rsid w:val="00D84891"/>
    <w:rsid w:val="00D87E13"/>
    <w:rsid w:val="00D946CA"/>
    <w:rsid w:val="00DA3B59"/>
    <w:rsid w:val="00DB0A89"/>
    <w:rsid w:val="00DB1795"/>
    <w:rsid w:val="00DB5ABB"/>
    <w:rsid w:val="00DC4EF4"/>
    <w:rsid w:val="00DC6BC0"/>
    <w:rsid w:val="00DD7237"/>
    <w:rsid w:val="00DE7C37"/>
    <w:rsid w:val="00E05EAB"/>
    <w:rsid w:val="00E25FE8"/>
    <w:rsid w:val="00E2695D"/>
    <w:rsid w:val="00E26EEA"/>
    <w:rsid w:val="00E273A3"/>
    <w:rsid w:val="00E345BF"/>
    <w:rsid w:val="00E40FA1"/>
    <w:rsid w:val="00E53878"/>
    <w:rsid w:val="00E53E85"/>
    <w:rsid w:val="00E54097"/>
    <w:rsid w:val="00E614BC"/>
    <w:rsid w:val="00E70D20"/>
    <w:rsid w:val="00E86E0B"/>
    <w:rsid w:val="00EB0D48"/>
    <w:rsid w:val="00EC6D5F"/>
    <w:rsid w:val="00ED61DE"/>
    <w:rsid w:val="00EE0509"/>
    <w:rsid w:val="00EE23B3"/>
    <w:rsid w:val="00EE5894"/>
    <w:rsid w:val="00F054F5"/>
    <w:rsid w:val="00F14988"/>
    <w:rsid w:val="00F16425"/>
    <w:rsid w:val="00F2106A"/>
    <w:rsid w:val="00F2453A"/>
    <w:rsid w:val="00F25245"/>
    <w:rsid w:val="00F2772D"/>
    <w:rsid w:val="00F301E2"/>
    <w:rsid w:val="00F54C8E"/>
    <w:rsid w:val="00F637ED"/>
    <w:rsid w:val="00F75622"/>
    <w:rsid w:val="00F87AB8"/>
    <w:rsid w:val="00F95269"/>
    <w:rsid w:val="00FA528C"/>
    <w:rsid w:val="00FB3D52"/>
    <w:rsid w:val="00FC2C3C"/>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 w:type="paragraph" w:styleId="a8">
    <w:name w:val="List Paragraph"/>
    <w:basedOn w:val="a"/>
    <w:uiPriority w:val="34"/>
    <w:qFormat/>
    <w:rsid w:val="00044E94"/>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Calibri" w:eastAsia="Calibri" w:hAnsi="Calibri" w:cs="Times New Roman"/>
      <w:color w:val="auto"/>
      <w:sz w:val="22"/>
      <w:szCs w:val="22"/>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577</Words>
  <Characters>3117</Characters>
  <Application>Microsoft Office Word</Application>
  <DocSecurity>0</DocSecurity>
  <Lines>25</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5</cp:revision>
  <cp:lastPrinted>2018-11-19T12:14:00Z</cp:lastPrinted>
  <dcterms:created xsi:type="dcterms:W3CDTF">2018-11-19T12:11:00Z</dcterms:created>
  <dcterms:modified xsi:type="dcterms:W3CDTF">2018-11-19T12:32:00Z</dcterms:modified>
</cp:coreProperties>
</file>