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044E94">
        <w:rPr>
          <w:rFonts w:ascii="Times New Roman" w:eastAsia="Times New Roman" w:hAnsi="Times New Roman" w:cs="Times New Roman"/>
          <w:sz w:val="24"/>
          <w:szCs w:val="24"/>
        </w:rPr>
        <w:t>1</w:t>
      </w:r>
      <w:r w:rsidR="00BE03AC" w:rsidRPr="00C141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4E94">
        <w:rPr>
          <w:rFonts w:ascii="Times New Roman" w:eastAsia="Times New Roman" w:hAnsi="Times New Roman" w:cs="Times New Roman"/>
          <w:sz w:val="24"/>
          <w:szCs w:val="24"/>
        </w:rPr>
        <w:t>Νοεμ</w:t>
      </w:r>
      <w:r w:rsidR="00BE03AC" w:rsidRPr="00C14116">
        <w:rPr>
          <w:rFonts w:ascii="Times New Roman" w:eastAsia="Times New Roman" w:hAnsi="Times New Roman" w:cs="Times New Roman"/>
          <w:sz w:val="24"/>
          <w:szCs w:val="24"/>
        </w:rPr>
        <w:t>βρίου</w:t>
      </w: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044E94" w:rsidRDefault="00452EE5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2975/1.11.2018</w:t>
      </w:r>
    </w:p>
    <w:p w:rsidR="00044E94" w:rsidRDefault="00044E94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5747" w:rsidRPr="00725A00" w:rsidRDefault="00B95747" w:rsidP="00B9574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25A00">
        <w:rPr>
          <w:rFonts w:ascii="Times New Roman" w:hAnsi="Times New Roman" w:cs="Times New Roman"/>
          <w:sz w:val="24"/>
          <w:szCs w:val="24"/>
        </w:rPr>
        <w:t>Ε Ρ Ω Τ Η Σ Η</w:t>
      </w:r>
    </w:p>
    <w:p w:rsidR="00B95747" w:rsidRPr="00725A00" w:rsidRDefault="00B95747" w:rsidP="00B9574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25A00">
        <w:rPr>
          <w:rFonts w:ascii="Times New Roman" w:hAnsi="Times New Roman" w:cs="Times New Roman"/>
          <w:sz w:val="24"/>
          <w:szCs w:val="24"/>
        </w:rPr>
        <w:t>Προς</w:t>
      </w:r>
    </w:p>
    <w:p w:rsidR="00B95747" w:rsidRPr="00725A00" w:rsidRDefault="00B95747" w:rsidP="00B9574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25A00">
        <w:rPr>
          <w:rFonts w:ascii="Times New Roman" w:hAnsi="Times New Roman" w:cs="Times New Roman"/>
          <w:sz w:val="24"/>
          <w:szCs w:val="24"/>
        </w:rPr>
        <w:t>Κυρία Υπουργό Πολιτισμού</w:t>
      </w:r>
      <w:r>
        <w:rPr>
          <w:rFonts w:ascii="Times New Roman" w:hAnsi="Times New Roman" w:cs="Times New Roman"/>
          <w:sz w:val="24"/>
          <w:szCs w:val="24"/>
        </w:rPr>
        <w:t xml:space="preserve"> και Αθλητισμού</w:t>
      </w:r>
    </w:p>
    <w:p w:rsidR="00B95747" w:rsidRPr="00725A00" w:rsidRDefault="00B95747" w:rsidP="00B957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95747" w:rsidRPr="00725A00" w:rsidRDefault="00B95747" w:rsidP="00B957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</w:t>
      </w:r>
      <w:r w:rsidRPr="00725A00">
        <w:rPr>
          <w:rFonts w:ascii="Times New Roman" w:hAnsi="Times New Roman" w:cs="Times New Roman"/>
          <w:sz w:val="24"/>
          <w:szCs w:val="24"/>
        </w:rPr>
        <w:t>Υπέρογκες χρεώσεις της Ειδικής Υπηρεσίας Έκτακτης Διαχείρισης Πνευματικών Δικαιωμάτων σε επαγγελματίες και ιδιοκτ</w:t>
      </w:r>
      <w:r>
        <w:rPr>
          <w:rFonts w:ascii="Times New Roman" w:hAnsi="Times New Roman" w:cs="Times New Roman"/>
          <w:sz w:val="24"/>
          <w:szCs w:val="24"/>
        </w:rPr>
        <w:t>ήτες τουριστικών καταλυμάτων»</w:t>
      </w:r>
    </w:p>
    <w:p w:rsidR="00B95747" w:rsidRPr="00725A00" w:rsidRDefault="00B95747" w:rsidP="00B957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95747" w:rsidRPr="00725A00" w:rsidRDefault="00B95747" w:rsidP="00B957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Κυρία Υπουργέ,</w:t>
      </w:r>
    </w:p>
    <w:p w:rsidR="00B95747" w:rsidRPr="00725A00" w:rsidRDefault="00B95747" w:rsidP="00B957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95747" w:rsidRPr="00725A00" w:rsidRDefault="00B95747" w:rsidP="00B957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A00">
        <w:rPr>
          <w:rFonts w:ascii="Times New Roman" w:hAnsi="Times New Roman" w:cs="Times New Roman"/>
          <w:sz w:val="24"/>
          <w:szCs w:val="24"/>
        </w:rPr>
        <w:t>Τον περασμένο Ιούνιο, ιδρύθηκε η Ειδική Υπηρεσία Έκτακτης Διαχείρισης Δικαιωμάτων (ΕΥΕΔ), ως τμήμα του Οργανισμού Πνευματικής Ιδιοκτησίας, και υπό τον έλεγχο του Κράτους.</w:t>
      </w:r>
    </w:p>
    <w:p w:rsidR="00B95747" w:rsidRPr="00725A00" w:rsidRDefault="00B95747" w:rsidP="00B957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A00">
        <w:rPr>
          <w:rFonts w:ascii="Times New Roman" w:hAnsi="Times New Roman" w:cs="Times New Roman"/>
          <w:sz w:val="24"/>
          <w:szCs w:val="24"/>
        </w:rPr>
        <w:t xml:space="preserve">Πολλοί ανέμεναν ότι θα υπήρχε ένας </w:t>
      </w:r>
      <w:proofErr w:type="spellStart"/>
      <w:r w:rsidRPr="00725A00">
        <w:rPr>
          <w:rFonts w:ascii="Times New Roman" w:hAnsi="Times New Roman" w:cs="Times New Roman"/>
          <w:sz w:val="24"/>
          <w:szCs w:val="24"/>
        </w:rPr>
        <w:t>εξορθολογισμός</w:t>
      </w:r>
      <w:proofErr w:type="spellEnd"/>
      <w:r w:rsidRPr="00725A00">
        <w:rPr>
          <w:rFonts w:ascii="Times New Roman" w:hAnsi="Times New Roman" w:cs="Times New Roman"/>
          <w:sz w:val="24"/>
          <w:szCs w:val="24"/>
        </w:rPr>
        <w:t xml:space="preserve"> σε σχέση με τα υπέρογκα ποσά που απαιτούσε η αλήστου μνήμης ΑΕΠΙ από επαγγελματίες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25A00">
        <w:rPr>
          <w:rFonts w:ascii="Times New Roman" w:hAnsi="Times New Roman" w:cs="Times New Roman"/>
          <w:sz w:val="24"/>
          <w:szCs w:val="24"/>
        </w:rPr>
        <w:t xml:space="preserve"> αλλά και ιδιοκτήτες τουριστικών καταλυμάτων.</w:t>
      </w:r>
    </w:p>
    <w:p w:rsidR="00B95747" w:rsidRPr="00725A00" w:rsidRDefault="00B95747" w:rsidP="00B957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A00">
        <w:rPr>
          <w:rFonts w:ascii="Times New Roman" w:hAnsi="Times New Roman" w:cs="Times New Roman"/>
          <w:sz w:val="24"/>
          <w:szCs w:val="24"/>
        </w:rPr>
        <w:t>Με τη δημοσιοποίηση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25A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όμως,</w:t>
      </w:r>
      <w:r w:rsidRPr="00725A00">
        <w:rPr>
          <w:rFonts w:ascii="Times New Roman" w:hAnsi="Times New Roman" w:cs="Times New Roman"/>
          <w:sz w:val="24"/>
          <w:szCs w:val="24"/>
        </w:rPr>
        <w:t xml:space="preserve"> του </w:t>
      </w:r>
      <w:proofErr w:type="spellStart"/>
      <w:r w:rsidRPr="00725A00">
        <w:rPr>
          <w:rFonts w:ascii="Times New Roman" w:hAnsi="Times New Roman" w:cs="Times New Roman"/>
          <w:sz w:val="24"/>
          <w:szCs w:val="24"/>
        </w:rPr>
        <w:t>αμοιβολογίου</w:t>
      </w:r>
      <w:proofErr w:type="spellEnd"/>
      <w:r w:rsidRPr="00725A00">
        <w:rPr>
          <w:rFonts w:ascii="Times New Roman" w:hAnsi="Times New Roman" w:cs="Times New Roman"/>
          <w:sz w:val="24"/>
          <w:szCs w:val="24"/>
        </w:rPr>
        <w:t xml:space="preserve"> της Ειδικής Υπηρεσίας Έκτακτης Διαχείρισης, διαπίστωσαν όλοι</w:t>
      </w:r>
      <w:r w:rsidR="00314BAF">
        <w:rPr>
          <w:rFonts w:ascii="Times New Roman" w:hAnsi="Times New Roman" w:cs="Times New Roman"/>
          <w:sz w:val="24"/>
          <w:szCs w:val="24"/>
        </w:rPr>
        <w:t>,</w:t>
      </w:r>
      <w:r w:rsidRPr="00725A00">
        <w:rPr>
          <w:rFonts w:ascii="Times New Roman" w:hAnsi="Times New Roman" w:cs="Times New Roman"/>
          <w:sz w:val="24"/>
          <w:szCs w:val="24"/>
        </w:rPr>
        <w:t xml:space="preserve"> τις </w:t>
      </w:r>
      <w:r w:rsidR="00314BAF">
        <w:rPr>
          <w:rFonts w:ascii="Times New Roman" w:hAnsi="Times New Roman" w:cs="Times New Roman"/>
          <w:sz w:val="24"/>
          <w:szCs w:val="24"/>
        </w:rPr>
        <w:t>ίδιες,</w:t>
      </w:r>
      <w:r w:rsidRPr="00725A00">
        <w:rPr>
          <w:rFonts w:ascii="Times New Roman" w:hAnsi="Times New Roman" w:cs="Times New Roman"/>
          <w:sz w:val="24"/>
          <w:szCs w:val="24"/>
        </w:rPr>
        <w:t xml:space="preserve"> σχεδόν υπέρογκες</w:t>
      </w:r>
      <w:r w:rsidR="00314BAF">
        <w:rPr>
          <w:rFonts w:ascii="Times New Roman" w:hAnsi="Times New Roman" w:cs="Times New Roman"/>
          <w:sz w:val="24"/>
          <w:szCs w:val="24"/>
        </w:rPr>
        <w:t>,</w:t>
      </w:r>
      <w:r w:rsidRPr="00725A00">
        <w:rPr>
          <w:rFonts w:ascii="Times New Roman" w:hAnsi="Times New Roman" w:cs="Times New Roman"/>
          <w:sz w:val="24"/>
          <w:szCs w:val="24"/>
        </w:rPr>
        <w:t xml:space="preserve"> χρεώσεις με αυτές που απαιτούσε η ΑΕΠΙ.</w:t>
      </w:r>
    </w:p>
    <w:p w:rsidR="00B95747" w:rsidRPr="00725A00" w:rsidRDefault="00B95747" w:rsidP="00B957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A00">
        <w:rPr>
          <w:rFonts w:ascii="Times New Roman" w:hAnsi="Times New Roman" w:cs="Times New Roman"/>
          <w:sz w:val="24"/>
          <w:szCs w:val="24"/>
        </w:rPr>
        <w:t>Είναι σαφές</w:t>
      </w:r>
      <w:r w:rsidR="00314BAF">
        <w:rPr>
          <w:rFonts w:ascii="Times New Roman" w:hAnsi="Times New Roman" w:cs="Times New Roman"/>
          <w:sz w:val="24"/>
          <w:szCs w:val="24"/>
        </w:rPr>
        <w:t>,</w:t>
      </w:r>
      <w:r w:rsidRPr="00725A00">
        <w:rPr>
          <w:rFonts w:ascii="Times New Roman" w:hAnsi="Times New Roman" w:cs="Times New Roman"/>
          <w:sz w:val="24"/>
          <w:szCs w:val="24"/>
        </w:rPr>
        <w:t xml:space="preserve"> ότι οι χρεώσεις αυτές</w:t>
      </w:r>
      <w:r w:rsidR="00314BAF">
        <w:rPr>
          <w:rFonts w:ascii="Times New Roman" w:hAnsi="Times New Roman" w:cs="Times New Roman"/>
          <w:sz w:val="24"/>
          <w:szCs w:val="24"/>
        </w:rPr>
        <w:t>,</w:t>
      </w:r>
      <w:r w:rsidRPr="00725A00">
        <w:rPr>
          <w:rFonts w:ascii="Times New Roman" w:hAnsi="Times New Roman" w:cs="Times New Roman"/>
          <w:sz w:val="24"/>
          <w:szCs w:val="24"/>
        </w:rPr>
        <w:t xml:space="preserve"> δημιουργούν πρόβλημα στους επαγγελματίες και στους ιδιοκτήτες τουριστικών καταλυμάτων, οι οποίοι δεν μπορούν να ανταποκριθούν σε αυτές. </w:t>
      </w:r>
    </w:p>
    <w:p w:rsidR="00B95747" w:rsidRPr="00725A00" w:rsidRDefault="00B95747" w:rsidP="00B957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A00">
        <w:rPr>
          <w:rFonts w:ascii="Times New Roman" w:hAnsi="Times New Roman" w:cs="Times New Roman"/>
          <w:sz w:val="24"/>
          <w:szCs w:val="24"/>
        </w:rPr>
        <w:t>Φυσικό επόμενο είναι, σε λίγο καιρό, να αυξάνονται με γεωμετρική πρόοδο οι οφειλές τους προς την Ειδική Υπηρεσία Έκτακτης Διαχείρισης.</w:t>
      </w:r>
    </w:p>
    <w:p w:rsidR="00B95747" w:rsidRPr="00725A00" w:rsidRDefault="00B95747" w:rsidP="00B957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A00">
        <w:rPr>
          <w:rFonts w:ascii="Times New Roman" w:hAnsi="Times New Roman" w:cs="Times New Roman"/>
          <w:sz w:val="24"/>
          <w:szCs w:val="24"/>
        </w:rPr>
        <w:t>Σε όλα αυτά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25A00">
        <w:rPr>
          <w:rFonts w:ascii="Times New Roman" w:hAnsi="Times New Roman" w:cs="Times New Roman"/>
          <w:sz w:val="24"/>
          <w:szCs w:val="24"/>
        </w:rPr>
        <w:t xml:space="preserve"> θα πρέπει να προστεθεί το γεγονός ότι υπάρχει και ιδιωτική εταιρεία, που λειτουργεί ως οργανισμός συλλογικής διαχείρισης από το 2003 και η οποία θα έχει και αυτή ανάλογες οικονομικές απαιτήσεις από τους επαγγελματίες και τους ιδιοκτήτε</w:t>
      </w:r>
      <w:r>
        <w:rPr>
          <w:rFonts w:ascii="Times New Roman" w:hAnsi="Times New Roman" w:cs="Times New Roman"/>
          <w:sz w:val="24"/>
          <w:szCs w:val="24"/>
        </w:rPr>
        <w:t>ς</w:t>
      </w:r>
      <w:r w:rsidRPr="00725A00">
        <w:rPr>
          <w:rFonts w:ascii="Times New Roman" w:hAnsi="Times New Roman" w:cs="Times New Roman"/>
          <w:sz w:val="24"/>
          <w:szCs w:val="24"/>
        </w:rPr>
        <w:t xml:space="preserve"> τουριστικών καταλυμάτων.</w:t>
      </w:r>
    </w:p>
    <w:p w:rsidR="00B95747" w:rsidRDefault="00B95747" w:rsidP="00B957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A00">
        <w:rPr>
          <w:rFonts w:ascii="Times New Roman" w:hAnsi="Times New Roman" w:cs="Times New Roman"/>
          <w:sz w:val="24"/>
          <w:szCs w:val="24"/>
        </w:rPr>
        <w:t>Το ζητούμενο</w:t>
      </w:r>
      <w:r w:rsidR="00314BAF">
        <w:rPr>
          <w:rFonts w:ascii="Times New Roman" w:hAnsi="Times New Roman" w:cs="Times New Roman"/>
          <w:sz w:val="24"/>
          <w:szCs w:val="24"/>
        </w:rPr>
        <w:t>,</w:t>
      </w:r>
      <w:r w:rsidRPr="00725A00">
        <w:rPr>
          <w:rFonts w:ascii="Times New Roman" w:hAnsi="Times New Roman" w:cs="Times New Roman"/>
          <w:sz w:val="24"/>
          <w:szCs w:val="24"/>
        </w:rPr>
        <w:t xml:space="preserve"> σε αυτή την περίπτωση</w:t>
      </w:r>
      <w:r w:rsidR="00314BAF">
        <w:rPr>
          <w:rFonts w:ascii="Times New Roman" w:hAnsi="Times New Roman" w:cs="Times New Roman"/>
          <w:sz w:val="24"/>
          <w:szCs w:val="24"/>
        </w:rPr>
        <w:t>,</w:t>
      </w:r>
      <w:r w:rsidRPr="00725A00">
        <w:rPr>
          <w:rFonts w:ascii="Times New Roman" w:hAnsi="Times New Roman" w:cs="Times New Roman"/>
          <w:sz w:val="24"/>
          <w:szCs w:val="24"/>
        </w:rPr>
        <w:t xml:space="preserve"> είναι η λειτουργία της κρατικής Ειδικής Υπηρεσίας Έκτακτης Διαχείρισης και κατά πόσο αυτή κινείται σύμφωνα με τα προαπαιτούμενα που προβλέπονται από το σχετικό νόμο.</w:t>
      </w:r>
    </w:p>
    <w:p w:rsidR="00B95747" w:rsidRPr="00725A00" w:rsidRDefault="00B95747" w:rsidP="00B957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95747" w:rsidRPr="00725A00" w:rsidRDefault="00B95747" w:rsidP="00B9574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25A00">
        <w:rPr>
          <w:rFonts w:ascii="Times New Roman" w:hAnsi="Times New Roman" w:cs="Times New Roman"/>
          <w:sz w:val="24"/>
          <w:szCs w:val="24"/>
        </w:rPr>
        <w:lastRenderedPageBreak/>
        <w:t>Κατόπιν των ανωτέρω</w:t>
      </w:r>
    </w:p>
    <w:p w:rsidR="00B95747" w:rsidRDefault="00B95747" w:rsidP="00B9574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25A00">
        <w:rPr>
          <w:rFonts w:ascii="Times New Roman" w:hAnsi="Times New Roman" w:cs="Times New Roman"/>
          <w:sz w:val="24"/>
          <w:szCs w:val="24"/>
        </w:rPr>
        <w:t>Ερωτάται η Κυρία Υπουργός</w:t>
      </w:r>
    </w:p>
    <w:p w:rsidR="00B95747" w:rsidRPr="00725A00" w:rsidRDefault="00B95747" w:rsidP="00B957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95747" w:rsidRPr="00725A00" w:rsidRDefault="00B95747" w:rsidP="00B957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A00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5A00">
        <w:rPr>
          <w:rFonts w:ascii="Times New Roman" w:hAnsi="Times New Roman" w:cs="Times New Roman"/>
          <w:sz w:val="24"/>
          <w:szCs w:val="24"/>
        </w:rPr>
        <w:t>Γιατί η ΕΥΕΔ δεν έχει αναρτήσει, ως οφείλει από τον νόμο, το πλήρες ρεπερτόριο που εκπροσωπεί στην ιστοσελίδα της προκειμένου να ενημερωθούν οι χρήστες;</w:t>
      </w:r>
    </w:p>
    <w:p w:rsidR="00B95747" w:rsidRPr="00725A00" w:rsidRDefault="00B95747" w:rsidP="00B957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A00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5A00">
        <w:rPr>
          <w:rFonts w:ascii="Times New Roman" w:hAnsi="Times New Roman" w:cs="Times New Roman"/>
          <w:sz w:val="24"/>
          <w:szCs w:val="24"/>
        </w:rPr>
        <w:t xml:space="preserve">Με ποια κριτήρια καθορίστηκε το </w:t>
      </w:r>
      <w:proofErr w:type="spellStart"/>
      <w:r w:rsidRPr="00725A00">
        <w:rPr>
          <w:rFonts w:ascii="Times New Roman" w:hAnsi="Times New Roman" w:cs="Times New Roman"/>
          <w:sz w:val="24"/>
          <w:szCs w:val="24"/>
        </w:rPr>
        <w:t>αμοιβολόγιο</w:t>
      </w:r>
      <w:proofErr w:type="spellEnd"/>
      <w:r w:rsidRPr="00725A00">
        <w:rPr>
          <w:rFonts w:ascii="Times New Roman" w:hAnsi="Times New Roman" w:cs="Times New Roman"/>
          <w:sz w:val="24"/>
          <w:szCs w:val="24"/>
        </w:rPr>
        <w:t xml:space="preserve"> της ΕΥΕΔ; Υπάρχει απόφαση έγκρισης από το Δ.Σ;</w:t>
      </w:r>
    </w:p>
    <w:p w:rsidR="00B95747" w:rsidRPr="00725A00" w:rsidRDefault="00B95747" w:rsidP="00B957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A00">
        <w:rPr>
          <w:rFonts w:ascii="Times New Roman" w:hAnsi="Times New Roman" w:cs="Times New Roman"/>
          <w:sz w:val="24"/>
          <w:szCs w:val="24"/>
        </w:rPr>
        <w:t xml:space="preserve">3. Έχει ελεγχθεί η νομιμότητα του </w:t>
      </w:r>
      <w:proofErr w:type="spellStart"/>
      <w:r w:rsidRPr="00725A00">
        <w:rPr>
          <w:rFonts w:ascii="Times New Roman" w:hAnsi="Times New Roman" w:cs="Times New Roman"/>
          <w:sz w:val="24"/>
          <w:szCs w:val="24"/>
        </w:rPr>
        <w:t>αμοιβολογίου</w:t>
      </w:r>
      <w:proofErr w:type="spellEnd"/>
      <w:r w:rsidRPr="00725A00">
        <w:rPr>
          <w:rFonts w:ascii="Times New Roman" w:hAnsi="Times New Roman" w:cs="Times New Roman"/>
          <w:sz w:val="24"/>
          <w:szCs w:val="24"/>
        </w:rPr>
        <w:t xml:space="preserve"> της ΕΥΕΔ πριν την ανάρτησή του στην ιστοσελίδα του ΟΠΙ; Ποιος πραγματοποίησε τον έλεγχο;</w:t>
      </w:r>
    </w:p>
    <w:p w:rsidR="00B95747" w:rsidRPr="00725A00" w:rsidRDefault="00B95747" w:rsidP="00B957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A00">
        <w:rPr>
          <w:rFonts w:ascii="Times New Roman" w:hAnsi="Times New Roman" w:cs="Times New Roman"/>
          <w:sz w:val="24"/>
          <w:szCs w:val="24"/>
        </w:rPr>
        <w:t>4. Ποιους αλλοδαπούς Οργανισμούς Συλλογικής Διαχείρισης δεν εκπροσωπεί σήμερα η ΕΥΕΔ σε σχέση με αυτούς που εκπροσωπούσε η ΑΕΠΙ;</w:t>
      </w:r>
    </w:p>
    <w:p w:rsidR="00B95747" w:rsidRPr="00725A00" w:rsidRDefault="00B95747" w:rsidP="00B957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A00">
        <w:rPr>
          <w:rFonts w:ascii="Times New Roman" w:hAnsi="Times New Roman" w:cs="Times New Roman"/>
          <w:sz w:val="24"/>
          <w:szCs w:val="24"/>
        </w:rPr>
        <w:t xml:space="preserve">5. Ποιο είναι το ακριβές ποσό που έχει συλλέξει η ΕΥΕΔ στη βάση αυτού του </w:t>
      </w:r>
      <w:proofErr w:type="spellStart"/>
      <w:r w:rsidRPr="00725A00">
        <w:rPr>
          <w:rFonts w:ascii="Times New Roman" w:hAnsi="Times New Roman" w:cs="Times New Roman"/>
          <w:sz w:val="24"/>
          <w:szCs w:val="24"/>
        </w:rPr>
        <w:t>αμοιβολογίου</w:t>
      </w:r>
      <w:proofErr w:type="spellEnd"/>
      <w:r w:rsidRPr="00725A00">
        <w:rPr>
          <w:rFonts w:ascii="Times New Roman" w:hAnsi="Times New Roman" w:cs="Times New Roman"/>
          <w:sz w:val="24"/>
          <w:szCs w:val="24"/>
        </w:rPr>
        <w:t>, μέχρι σήμερα;  Πότε προτίθεται να το διανείμει στους δικαιούχους;</w:t>
      </w:r>
    </w:p>
    <w:p w:rsidR="00B95747" w:rsidRPr="00725A00" w:rsidRDefault="00B95747" w:rsidP="00B957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A00">
        <w:rPr>
          <w:rFonts w:ascii="Times New Roman" w:hAnsi="Times New Roman" w:cs="Times New Roman"/>
          <w:sz w:val="24"/>
          <w:szCs w:val="24"/>
        </w:rPr>
        <w:t xml:space="preserve">6. Ποιο λογισμικό θα χρησιμοποιηθεί για τη διανομή στους δικαιούχους, αυτό της ΑΕΠΙ για το οποίο η ελεγκτική εταιρεία </w:t>
      </w:r>
      <w:proofErr w:type="spellStart"/>
      <w:r w:rsidRPr="00725A00">
        <w:rPr>
          <w:rFonts w:ascii="Times New Roman" w:hAnsi="Times New Roman" w:cs="Times New Roman"/>
          <w:sz w:val="24"/>
          <w:szCs w:val="24"/>
        </w:rPr>
        <w:t>Ernst</w:t>
      </w:r>
      <w:proofErr w:type="spellEnd"/>
      <w:r w:rsidRPr="00725A00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725A00">
        <w:rPr>
          <w:rFonts w:ascii="Times New Roman" w:hAnsi="Times New Roman" w:cs="Times New Roman"/>
          <w:sz w:val="24"/>
          <w:szCs w:val="24"/>
        </w:rPr>
        <w:t>Young</w:t>
      </w:r>
      <w:proofErr w:type="spellEnd"/>
      <w:r w:rsidRPr="00725A00">
        <w:rPr>
          <w:rFonts w:ascii="Times New Roman" w:hAnsi="Times New Roman" w:cs="Times New Roman"/>
          <w:sz w:val="24"/>
          <w:szCs w:val="24"/>
        </w:rPr>
        <w:t xml:space="preserve"> είπε ότι είναι ακατάλληλο</w:t>
      </w:r>
      <w:r w:rsidR="00314BAF">
        <w:rPr>
          <w:rFonts w:ascii="Times New Roman" w:hAnsi="Times New Roman" w:cs="Times New Roman"/>
          <w:sz w:val="24"/>
          <w:szCs w:val="24"/>
        </w:rPr>
        <w:t>,</w:t>
      </w:r>
      <w:r w:rsidRPr="00725A00">
        <w:rPr>
          <w:rFonts w:ascii="Times New Roman" w:hAnsi="Times New Roman" w:cs="Times New Roman"/>
          <w:sz w:val="24"/>
          <w:szCs w:val="24"/>
        </w:rPr>
        <w:t xml:space="preserve"> δεδομένου ότι δεν μπορεί κανείς να συνάγει ασφαλή συμπεράσματα, ή υπάρχει νέο λογισμικό και ποιο είναι αυτό;</w:t>
      </w:r>
    </w:p>
    <w:p w:rsidR="00B95747" w:rsidRPr="00725A00" w:rsidRDefault="00B95747" w:rsidP="00B957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A00">
        <w:rPr>
          <w:rFonts w:ascii="Times New Roman" w:hAnsi="Times New Roman" w:cs="Times New Roman"/>
          <w:sz w:val="24"/>
          <w:szCs w:val="24"/>
        </w:rPr>
        <w:t xml:space="preserve">7. Εκτιμά το Υπουργείο Πολιτισμού ότι με το συγκεκριμένο </w:t>
      </w:r>
      <w:proofErr w:type="spellStart"/>
      <w:r w:rsidRPr="00725A00">
        <w:rPr>
          <w:rFonts w:ascii="Times New Roman" w:hAnsi="Times New Roman" w:cs="Times New Roman"/>
          <w:sz w:val="24"/>
          <w:szCs w:val="24"/>
        </w:rPr>
        <w:t>αμοιβολόγιο</w:t>
      </w:r>
      <w:proofErr w:type="spellEnd"/>
      <w:r w:rsidRPr="00725A00">
        <w:rPr>
          <w:rFonts w:ascii="Times New Roman" w:hAnsi="Times New Roman" w:cs="Times New Roman"/>
          <w:sz w:val="24"/>
          <w:szCs w:val="24"/>
        </w:rPr>
        <w:t xml:space="preserve"> θα είναι σε θέση να ανταποκριθούν επαγγελματίες και ιδιοκτήτες τουριστικών καταλυμάτων;</w:t>
      </w:r>
    </w:p>
    <w:p w:rsidR="00B95747" w:rsidRDefault="00B95747" w:rsidP="00B957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95747" w:rsidRPr="00725A00" w:rsidRDefault="00B95747" w:rsidP="00B957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95747" w:rsidRDefault="00B95747" w:rsidP="00B95747">
      <w:pPr>
        <w:pStyle w:val="normal"/>
        <w:spacing w:line="36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725A00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B95747" w:rsidRPr="00725A00" w:rsidRDefault="00B95747" w:rsidP="00B95747">
      <w:pPr>
        <w:pStyle w:val="normal"/>
        <w:spacing w:line="36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B95747" w:rsidRPr="00725A00" w:rsidRDefault="00B95747" w:rsidP="00B95747">
      <w:pPr>
        <w:pStyle w:val="normal"/>
        <w:spacing w:line="36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725A00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B95747" w:rsidRPr="00725A00" w:rsidRDefault="00B95747" w:rsidP="00B95747">
      <w:pPr>
        <w:pStyle w:val="normal"/>
        <w:spacing w:line="36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725A00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B95747" w:rsidRPr="004D46B2" w:rsidRDefault="00B95747" w:rsidP="00B957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95747" w:rsidRDefault="00B95747" w:rsidP="00044E94">
      <w:pPr>
        <w:pStyle w:val="normal"/>
        <w:spacing w:line="360" w:lineRule="auto"/>
        <w:ind w:left="-567" w:right="-241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B95747" w:rsidSect="00202F24">
      <w:footerReference w:type="default" r:id="rId7"/>
      <w:headerReference w:type="first" r:id="rId8"/>
      <w:footerReference w:type="first" r:id="rId9"/>
      <w:pgSz w:w="11907" w:h="16840"/>
      <w:pgMar w:top="1276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-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D60C00">
      <w:fldChar w:fldCharType="begin"/>
    </w:r>
    <w:r w:rsidR="003F273D">
      <w:instrText>PAGE</w:instrText>
    </w:r>
    <w:r w:rsidR="00D60C00">
      <w:fldChar w:fldCharType="separate"/>
    </w:r>
    <w:r w:rsidR="00452EE5">
      <w:rPr>
        <w:noProof/>
      </w:rPr>
      <w:t>2</w:t>
    </w:r>
    <w:r w:rsidR="00D60C00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D60C00" w:rsidP="00731901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731901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731901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804FB"/>
    <w:multiLevelType w:val="hybridMultilevel"/>
    <w:tmpl w:val="0A465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0E2289"/>
    <w:multiLevelType w:val="multilevel"/>
    <w:tmpl w:val="37F8A88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3117B"/>
    <w:rsid w:val="00033531"/>
    <w:rsid w:val="00033A5B"/>
    <w:rsid w:val="00041212"/>
    <w:rsid w:val="00042939"/>
    <w:rsid w:val="00044E94"/>
    <w:rsid w:val="00052442"/>
    <w:rsid w:val="000604B2"/>
    <w:rsid w:val="00072325"/>
    <w:rsid w:val="0007319B"/>
    <w:rsid w:val="0008745A"/>
    <w:rsid w:val="000A6682"/>
    <w:rsid w:val="000C082E"/>
    <w:rsid w:val="000D5046"/>
    <w:rsid w:val="000D56EE"/>
    <w:rsid w:val="000E5CDE"/>
    <w:rsid w:val="000F3ED1"/>
    <w:rsid w:val="001034A3"/>
    <w:rsid w:val="00111AD4"/>
    <w:rsid w:val="00121A82"/>
    <w:rsid w:val="00121CAC"/>
    <w:rsid w:val="00130439"/>
    <w:rsid w:val="00185EFE"/>
    <w:rsid w:val="0018636A"/>
    <w:rsid w:val="00190B5B"/>
    <w:rsid w:val="001F5748"/>
    <w:rsid w:val="00202F24"/>
    <w:rsid w:val="0023113F"/>
    <w:rsid w:val="0025565A"/>
    <w:rsid w:val="00262145"/>
    <w:rsid w:val="00287BE9"/>
    <w:rsid w:val="002A4F63"/>
    <w:rsid w:val="002C5316"/>
    <w:rsid w:val="002C60C0"/>
    <w:rsid w:val="002E4017"/>
    <w:rsid w:val="002E7A8C"/>
    <w:rsid w:val="002F1C71"/>
    <w:rsid w:val="002F47BD"/>
    <w:rsid w:val="0030345F"/>
    <w:rsid w:val="003066DC"/>
    <w:rsid w:val="00314BAF"/>
    <w:rsid w:val="00330C14"/>
    <w:rsid w:val="00331387"/>
    <w:rsid w:val="00337C92"/>
    <w:rsid w:val="0034753E"/>
    <w:rsid w:val="00360973"/>
    <w:rsid w:val="003728BE"/>
    <w:rsid w:val="003A077F"/>
    <w:rsid w:val="003B3A02"/>
    <w:rsid w:val="003B5C9C"/>
    <w:rsid w:val="003C7573"/>
    <w:rsid w:val="003E1112"/>
    <w:rsid w:val="003F273D"/>
    <w:rsid w:val="003F7058"/>
    <w:rsid w:val="00412A52"/>
    <w:rsid w:val="00414E6D"/>
    <w:rsid w:val="004244BC"/>
    <w:rsid w:val="004419BA"/>
    <w:rsid w:val="004435A0"/>
    <w:rsid w:val="00452BEE"/>
    <w:rsid w:val="00452EE5"/>
    <w:rsid w:val="00453562"/>
    <w:rsid w:val="004600C6"/>
    <w:rsid w:val="0047676E"/>
    <w:rsid w:val="004947FB"/>
    <w:rsid w:val="004A41B4"/>
    <w:rsid w:val="004C1083"/>
    <w:rsid w:val="004E65BF"/>
    <w:rsid w:val="004F30B8"/>
    <w:rsid w:val="004F5531"/>
    <w:rsid w:val="00506CEF"/>
    <w:rsid w:val="00512D73"/>
    <w:rsid w:val="0051483B"/>
    <w:rsid w:val="00515EE4"/>
    <w:rsid w:val="005170C4"/>
    <w:rsid w:val="00521AAC"/>
    <w:rsid w:val="0053631C"/>
    <w:rsid w:val="00576263"/>
    <w:rsid w:val="0059267E"/>
    <w:rsid w:val="00595646"/>
    <w:rsid w:val="005A01D5"/>
    <w:rsid w:val="005A0EAD"/>
    <w:rsid w:val="005B558A"/>
    <w:rsid w:val="005C25E3"/>
    <w:rsid w:val="005D20C8"/>
    <w:rsid w:val="005F0015"/>
    <w:rsid w:val="006075AF"/>
    <w:rsid w:val="00613F16"/>
    <w:rsid w:val="0063321C"/>
    <w:rsid w:val="006350EB"/>
    <w:rsid w:val="00646DC6"/>
    <w:rsid w:val="006706B9"/>
    <w:rsid w:val="00672D6F"/>
    <w:rsid w:val="00685E91"/>
    <w:rsid w:val="0068688D"/>
    <w:rsid w:val="006A15E0"/>
    <w:rsid w:val="006A4571"/>
    <w:rsid w:val="006B05BB"/>
    <w:rsid w:val="006C1622"/>
    <w:rsid w:val="006C33B3"/>
    <w:rsid w:val="006D59FD"/>
    <w:rsid w:val="007045BD"/>
    <w:rsid w:val="007056D6"/>
    <w:rsid w:val="007112D6"/>
    <w:rsid w:val="0071566C"/>
    <w:rsid w:val="00715A47"/>
    <w:rsid w:val="00725404"/>
    <w:rsid w:val="00731901"/>
    <w:rsid w:val="007356ED"/>
    <w:rsid w:val="007443E2"/>
    <w:rsid w:val="00751AC2"/>
    <w:rsid w:val="007531A3"/>
    <w:rsid w:val="00762701"/>
    <w:rsid w:val="0076567D"/>
    <w:rsid w:val="0077566F"/>
    <w:rsid w:val="00781F17"/>
    <w:rsid w:val="0079527F"/>
    <w:rsid w:val="00797AD4"/>
    <w:rsid w:val="007D0311"/>
    <w:rsid w:val="007D45C2"/>
    <w:rsid w:val="007E1947"/>
    <w:rsid w:val="007E2CC7"/>
    <w:rsid w:val="007F20E1"/>
    <w:rsid w:val="007F6411"/>
    <w:rsid w:val="0081533D"/>
    <w:rsid w:val="00816733"/>
    <w:rsid w:val="00830553"/>
    <w:rsid w:val="00847586"/>
    <w:rsid w:val="00851197"/>
    <w:rsid w:val="00866077"/>
    <w:rsid w:val="008A08A7"/>
    <w:rsid w:val="008B558E"/>
    <w:rsid w:val="008B7A86"/>
    <w:rsid w:val="008E0F54"/>
    <w:rsid w:val="008E1D0E"/>
    <w:rsid w:val="008F32C3"/>
    <w:rsid w:val="00923072"/>
    <w:rsid w:val="009278FE"/>
    <w:rsid w:val="00945D94"/>
    <w:rsid w:val="0097323B"/>
    <w:rsid w:val="00974DEC"/>
    <w:rsid w:val="009755FC"/>
    <w:rsid w:val="00976231"/>
    <w:rsid w:val="009A54A1"/>
    <w:rsid w:val="009B0149"/>
    <w:rsid w:val="009C5D15"/>
    <w:rsid w:val="009C6480"/>
    <w:rsid w:val="009D47F7"/>
    <w:rsid w:val="009D5C5F"/>
    <w:rsid w:val="009D5CDA"/>
    <w:rsid w:val="00A0089E"/>
    <w:rsid w:val="00A024B0"/>
    <w:rsid w:val="00A22477"/>
    <w:rsid w:val="00A23226"/>
    <w:rsid w:val="00A26E2C"/>
    <w:rsid w:val="00A30B3D"/>
    <w:rsid w:val="00A3608D"/>
    <w:rsid w:val="00A535EF"/>
    <w:rsid w:val="00A5517C"/>
    <w:rsid w:val="00A610BA"/>
    <w:rsid w:val="00A70B31"/>
    <w:rsid w:val="00A76ACE"/>
    <w:rsid w:val="00A81696"/>
    <w:rsid w:val="00A86C69"/>
    <w:rsid w:val="00AA16D6"/>
    <w:rsid w:val="00AA489A"/>
    <w:rsid w:val="00AB417B"/>
    <w:rsid w:val="00AC7B65"/>
    <w:rsid w:val="00AD12EB"/>
    <w:rsid w:val="00AF427D"/>
    <w:rsid w:val="00AF7EF2"/>
    <w:rsid w:val="00B01C3A"/>
    <w:rsid w:val="00B032F2"/>
    <w:rsid w:val="00B248E6"/>
    <w:rsid w:val="00B45A44"/>
    <w:rsid w:val="00B6034A"/>
    <w:rsid w:val="00B62056"/>
    <w:rsid w:val="00B63758"/>
    <w:rsid w:val="00B64E9F"/>
    <w:rsid w:val="00B83F96"/>
    <w:rsid w:val="00B85951"/>
    <w:rsid w:val="00B92822"/>
    <w:rsid w:val="00B95747"/>
    <w:rsid w:val="00B96B67"/>
    <w:rsid w:val="00BA10F9"/>
    <w:rsid w:val="00BB4F68"/>
    <w:rsid w:val="00BC5BD7"/>
    <w:rsid w:val="00BD14D9"/>
    <w:rsid w:val="00BD3FF7"/>
    <w:rsid w:val="00BE03AC"/>
    <w:rsid w:val="00BE0892"/>
    <w:rsid w:val="00BE6DBB"/>
    <w:rsid w:val="00C1116C"/>
    <w:rsid w:val="00C14116"/>
    <w:rsid w:val="00C2025B"/>
    <w:rsid w:val="00C25A2C"/>
    <w:rsid w:val="00C30173"/>
    <w:rsid w:val="00C329E8"/>
    <w:rsid w:val="00C32F76"/>
    <w:rsid w:val="00C3324F"/>
    <w:rsid w:val="00C500AA"/>
    <w:rsid w:val="00C539E5"/>
    <w:rsid w:val="00C67826"/>
    <w:rsid w:val="00C777A7"/>
    <w:rsid w:val="00C804E1"/>
    <w:rsid w:val="00C80965"/>
    <w:rsid w:val="00C82DC9"/>
    <w:rsid w:val="00C84104"/>
    <w:rsid w:val="00C968A5"/>
    <w:rsid w:val="00CD2ED6"/>
    <w:rsid w:val="00CD40A4"/>
    <w:rsid w:val="00CD5DED"/>
    <w:rsid w:val="00CE0D50"/>
    <w:rsid w:val="00CF2ABE"/>
    <w:rsid w:val="00CF541A"/>
    <w:rsid w:val="00CF69C8"/>
    <w:rsid w:val="00D02DC0"/>
    <w:rsid w:val="00D040ED"/>
    <w:rsid w:val="00D05450"/>
    <w:rsid w:val="00D057E6"/>
    <w:rsid w:val="00D33F60"/>
    <w:rsid w:val="00D60C00"/>
    <w:rsid w:val="00D70C98"/>
    <w:rsid w:val="00D759B0"/>
    <w:rsid w:val="00D84891"/>
    <w:rsid w:val="00D87E13"/>
    <w:rsid w:val="00D946CA"/>
    <w:rsid w:val="00DA3B59"/>
    <w:rsid w:val="00DB0A89"/>
    <w:rsid w:val="00DB1795"/>
    <w:rsid w:val="00DB5ABB"/>
    <w:rsid w:val="00DC4EF4"/>
    <w:rsid w:val="00DD7237"/>
    <w:rsid w:val="00DE7C37"/>
    <w:rsid w:val="00E05EAB"/>
    <w:rsid w:val="00E25FE8"/>
    <w:rsid w:val="00E2695D"/>
    <w:rsid w:val="00E26EEA"/>
    <w:rsid w:val="00E273A3"/>
    <w:rsid w:val="00E345BF"/>
    <w:rsid w:val="00E40FA1"/>
    <w:rsid w:val="00E53878"/>
    <w:rsid w:val="00E53E85"/>
    <w:rsid w:val="00E54097"/>
    <w:rsid w:val="00E614BC"/>
    <w:rsid w:val="00E70D20"/>
    <w:rsid w:val="00E86E0B"/>
    <w:rsid w:val="00EB0D48"/>
    <w:rsid w:val="00EC6D5F"/>
    <w:rsid w:val="00ED61DE"/>
    <w:rsid w:val="00EE0509"/>
    <w:rsid w:val="00EE5894"/>
    <w:rsid w:val="00F054F5"/>
    <w:rsid w:val="00F14988"/>
    <w:rsid w:val="00F16425"/>
    <w:rsid w:val="00F2106A"/>
    <w:rsid w:val="00F25245"/>
    <w:rsid w:val="00F2772D"/>
    <w:rsid w:val="00F301E2"/>
    <w:rsid w:val="00F54C8E"/>
    <w:rsid w:val="00F637ED"/>
    <w:rsid w:val="00F87AB8"/>
    <w:rsid w:val="00F95269"/>
    <w:rsid w:val="00FA528C"/>
    <w:rsid w:val="00FB3D52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  <w:style w:type="character" w:styleId="-">
    <w:name w:val="Hyperlink"/>
    <w:basedOn w:val="a0"/>
    <w:uiPriority w:val="99"/>
    <w:unhideWhenUsed/>
    <w:rsid w:val="00202F24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044E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437</Words>
  <Characters>2364</Characters>
  <Application>Microsoft Office Word</Application>
  <DocSecurity>0</DocSecurity>
  <Lines>19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8</cp:revision>
  <cp:lastPrinted>2018-11-01T11:04:00Z</cp:lastPrinted>
  <dcterms:created xsi:type="dcterms:W3CDTF">2018-11-01T08:04:00Z</dcterms:created>
  <dcterms:modified xsi:type="dcterms:W3CDTF">2018-11-01T11:18:00Z</dcterms:modified>
</cp:coreProperties>
</file>