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E26EEA">
        <w:rPr>
          <w:rFonts w:ascii="Times New Roman" w:eastAsia="Times New Roman" w:hAnsi="Times New Roman" w:cs="Times New Roman"/>
          <w:sz w:val="24"/>
          <w:szCs w:val="24"/>
        </w:rPr>
        <w:t>2</w:t>
      </w:r>
      <w:r w:rsidR="00D26B05">
        <w:rPr>
          <w:rFonts w:ascii="Times New Roman" w:eastAsia="Times New Roman" w:hAnsi="Times New Roman" w:cs="Times New Roman"/>
          <w:sz w:val="24"/>
          <w:szCs w:val="24"/>
        </w:rPr>
        <w:t>3</w:t>
      </w:r>
      <w:r w:rsidR="00D02DC0">
        <w:rPr>
          <w:rFonts w:ascii="Times New Roman" w:eastAsia="Times New Roman" w:hAnsi="Times New Roman" w:cs="Times New Roman"/>
          <w:sz w:val="24"/>
          <w:szCs w:val="24"/>
        </w:rPr>
        <w:t xml:space="preserve"> Ιουλ</w:t>
      </w:r>
      <w:r w:rsidR="00F054F5">
        <w:rPr>
          <w:rFonts w:ascii="Times New Roman" w:eastAsia="Times New Roman" w:hAnsi="Times New Roman" w:cs="Times New Roman"/>
          <w:sz w:val="24"/>
          <w:szCs w:val="24"/>
        </w:rPr>
        <w:t>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D26B05" w:rsidRPr="00F16425" w:rsidRDefault="00E66DF3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227/23.7.2018</w:t>
      </w:r>
    </w:p>
    <w:p w:rsidR="00E26EEA" w:rsidRPr="003B5C9C" w:rsidRDefault="00E26EEA" w:rsidP="00E26EE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FC3">
        <w:rPr>
          <w:rFonts w:ascii="Times New Roman" w:hAnsi="Times New Roman" w:cs="Times New Roman"/>
          <w:b/>
          <w:sz w:val="24"/>
          <w:szCs w:val="24"/>
        </w:rPr>
        <w:t>Ε Ρ Ω Τ Η Σ Η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FC3">
        <w:rPr>
          <w:rFonts w:ascii="Times New Roman" w:hAnsi="Times New Roman" w:cs="Times New Roman"/>
          <w:b/>
          <w:sz w:val="24"/>
          <w:szCs w:val="24"/>
        </w:rPr>
        <w:t>Προς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FC3">
        <w:rPr>
          <w:rFonts w:ascii="Times New Roman" w:hAnsi="Times New Roman" w:cs="Times New Roman"/>
          <w:b/>
          <w:sz w:val="24"/>
          <w:szCs w:val="24"/>
        </w:rPr>
        <w:t xml:space="preserve">Κύριο Υπουργό </w:t>
      </w:r>
      <w:r w:rsidR="0000379C" w:rsidRPr="00212FC3">
        <w:rPr>
          <w:rFonts w:ascii="Times New Roman" w:hAnsi="Times New Roman" w:cs="Times New Roman"/>
          <w:b/>
          <w:sz w:val="24"/>
          <w:szCs w:val="24"/>
        </w:rPr>
        <w:t xml:space="preserve">Υποδομών και </w:t>
      </w:r>
      <w:r w:rsidRPr="00212FC3">
        <w:rPr>
          <w:rFonts w:ascii="Times New Roman" w:hAnsi="Times New Roman" w:cs="Times New Roman"/>
          <w:b/>
          <w:sz w:val="24"/>
          <w:szCs w:val="24"/>
        </w:rPr>
        <w:t xml:space="preserve">Μεταφορών 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212FC3">
        <w:rPr>
          <w:rFonts w:ascii="Times New Roman" w:hAnsi="Times New Roman" w:cs="Times New Roman"/>
          <w:sz w:val="24"/>
          <w:szCs w:val="24"/>
        </w:rPr>
        <w:t>Άμεση ανάγκη μεταφοράς του αεροδρομίου της Καλύμνου σε θέση που να επιτρέπει την προσέγγιση μεγάλων αεροσκαφών για να ανα</w:t>
      </w:r>
      <w:r>
        <w:rPr>
          <w:rFonts w:ascii="Times New Roman" w:hAnsi="Times New Roman" w:cs="Times New Roman"/>
          <w:sz w:val="24"/>
          <w:szCs w:val="24"/>
        </w:rPr>
        <w:t>πτυχθεί ο τουρισμός του νησιού»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Η Κάλυμνος, μέσα από εναλλακτικές μορφές τουρισμού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FC3">
        <w:rPr>
          <w:rFonts w:ascii="Times New Roman" w:hAnsi="Times New Roman" w:cs="Times New Roman"/>
          <w:sz w:val="24"/>
          <w:szCs w:val="24"/>
        </w:rPr>
        <w:t xml:space="preserve"> όπως είναι ο αναρριχητικός τουρισμός, αρχίζει να μπαίνει στο χάρτη της τουριστικής ανάπτυξης.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Το νησί έχει μεγάλες και αναξιοποίητες δυνατότητες προκειμένου να αποτελέσει έναν εναλλακτικό τουριστικό προορισμό.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Απαραίτητη προϋπόθεση για να γίνει αυτό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FC3">
        <w:rPr>
          <w:rFonts w:ascii="Times New Roman" w:hAnsi="Times New Roman" w:cs="Times New Roman"/>
          <w:sz w:val="24"/>
          <w:szCs w:val="24"/>
        </w:rPr>
        <w:t xml:space="preserve"> είναι η ύπαρξη ενός σύγχρονου αεροδρομίου.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Δυστυχώς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FC3">
        <w:rPr>
          <w:rFonts w:ascii="Times New Roman" w:hAnsi="Times New Roman" w:cs="Times New Roman"/>
          <w:sz w:val="24"/>
          <w:szCs w:val="24"/>
        </w:rPr>
        <w:t xml:space="preserve"> το σημείο στο οποίο έχει κατασκευαστεί το υπάρχον αεροδρόμιο είναι προβληματικό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FC3">
        <w:rPr>
          <w:rFonts w:ascii="Times New Roman" w:hAnsi="Times New Roman" w:cs="Times New Roman"/>
          <w:sz w:val="24"/>
          <w:szCs w:val="24"/>
        </w:rPr>
        <w:t xml:space="preserve"> αφού δεν μπορούν να προσεγγίσουν μεγάλα αεροσκάφη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FC3">
        <w:rPr>
          <w:rFonts w:ascii="Times New Roman" w:hAnsi="Times New Roman" w:cs="Times New Roman"/>
          <w:sz w:val="24"/>
          <w:szCs w:val="24"/>
        </w:rPr>
        <w:t xml:space="preserve"> ενώ δεν υπάρχει και η δυνατότητα επέκτασης.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Το γεγονός αυτό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FC3">
        <w:rPr>
          <w:rFonts w:ascii="Times New Roman" w:hAnsi="Times New Roman" w:cs="Times New Roman"/>
          <w:sz w:val="24"/>
          <w:szCs w:val="24"/>
        </w:rPr>
        <w:t xml:space="preserve"> αποτελεί τροχοπέδη για την τουριστική ανάπτυξη του νησιού, αφού δεν μπορούν να εντάξουν την Κάλυμνο στους προορισμούς τους οι εταιρείες χαμηλού κόστους ενώ είναι αδύνατη η πραγματοποίηση πτήσεων τσάρτερ με μεγάλα αεροσκάφη.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12FC3">
        <w:rPr>
          <w:rFonts w:ascii="Times New Roman" w:hAnsi="Times New Roman" w:cs="Times New Roman"/>
          <w:sz w:val="24"/>
          <w:szCs w:val="24"/>
        </w:rPr>
        <w:t xml:space="preserve"> η τουριστική ανάπτυξη της Καλύμνου είναι σε άμεση και πλήρη εξάρτηση από το αεροδρόμιο της Κω, με ότι μπορεί να σημαίνει αυτό.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 xml:space="preserve">Η αυτοδιοίκηση και οι τοπικοί φορείς έχουν προτείνει μια νέα θέση για την κατασκευή αεροδρομίου, στην περιοχή </w:t>
      </w:r>
      <w:proofErr w:type="spellStart"/>
      <w:r w:rsidRPr="00212FC3">
        <w:rPr>
          <w:rFonts w:ascii="Times New Roman" w:hAnsi="Times New Roman" w:cs="Times New Roman"/>
          <w:sz w:val="24"/>
          <w:szCs w:val="24"/>
        </w:rPr>
        <w:t>Παλαιονήσου</w:t>
      </w:r>
      <w:proofErr w:type="spellEnd"/>
      <w:r w:rsidRPr="00212FC3">
        <w:rPr>
          <w:rFonts w:ascii="Times New Roman" w:hAnsi="Times New Roman" w:cs="Times New Roman"/>
          <w:sz w:val="24"/>
          <w:szCs w:val="24"/>
        </w:rPr>
        <w:t>, την οποία η Πολιτεία οφείλει να εξετάσει.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Οφείλω να υπενθυμίσω ότι ο Πρωθυπουργός 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2FC3">
        <w:rPr>
          <w:rFonts w:ascii="Times New Roman" w:hAnsi="Times New Roman" w:cs="Times New Roman"/>
          <w:sz w:val="24"/>
          <w:szCs w:val="24"/>
        </w:rPr>
        <w:t>Τσίπρας</w:t>
      </w:r>
      <w:proofErr w:type="spellEnd"/>
      <w:r w:rsidRPr="00212FC3">
        <w:rPr>
          <w:rFonts w:ascii="Times New Roman" w:hAnsi="Times New Roman" w:cs="Times New Roman"/>
          <w:sz w:val="24"/>
          <w:szCs w:val="24"/>
        </w:rPr>
        <w:t>, κατά την επίσκεψή του στην Κάλυμνο στις 6 Ιανουαρίου 2018, ανέφερε ότι επικοινώνησε με τον Υπουργό Μεταφορών και Υποδομών προκειμένου να στείλει κλιμάκιο της ΥΠΑ για να εξετάσει τη δυνατότητα  επέκτασης ή μεταφοράς του αεροδρομίου σε άλλο σημείο.</w:t>
      </w:r>
    </w:p>
    <w:p w:rsidR="00D26B05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lastRenderedPageBreak/>
        <w:t>Δήλωσε μάλιστα ότι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212FC3">
        <w:rPr>
          <w:rFonts w:ascii="Times New Roman" w:hAnsi="Times New Roman" w:cs="Times New Roman"/>
          <w:sz w:val="24"/>
          <w:szCs w:val="24"/>
        </w:rPr>
        <w:t>αν υπάρχει αυτή η δυνατότητα να προχωρήσ</w:t>
      </w:r>
      <w:r>
        <w:rPr>
          <w:rFonts w:ascii="Times New Roman" w:hAnsi="Times New Roman" w:cs="Times New Roman"/>
          <w:sz w:val="24"/>
          <w:szCs w:val="24"/>
        </w:rPr>
        <w:t>ουμε άμεσα στην υλοποίηση του».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FC3">
        <w:rPr>
          <w:rFonts w:ascii="Times New Roman" w:hAnsi="Times New Roman" w:cs="Times New Roman"/>
          <w:b/>
          <w:sz w:val="24"/>
          <w:szCs w:val="24"/>
        </w:rPr>
        <w:t>Κατόπιν των ανωτέρω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2FC3">
        <w:rPr>
          <w:rFonts w:ascii="Times New Roman" w:hAnsi="Times New Roman" w:cs="Times New Roman"/>
          <w:b/>
          <w:sz w:val="24"/>
          <w:szCs w:val="24"/>
        </w:rPr>
        <w:t>Ερωτάται ο Κύριος Υπουργός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FC3">
        <w:rPr>
          <w:rFonts w:ascii="Times New Roman" w:hAnsi="Times New Roman" w:cs="Times New Roman"/>
          <w:sz w:val="24"/>
          <w:szCs w:val="24"/>
        </w:rPr>
        <w:t>Επισκέφθηκε την Κάλυμνο κλιμάκιο της ΥΠΑ, όπως είχε ανακοινώσει ο Πρωθυπουργός, για να διερευνήσει τη δυνατότητα επέκτασης ή μεταφοράς του αεροδρομίου; Πότε έγινε αυτό και ποια ήταν η εισήγηση του κλιμακίου;</w:t>
      </w:r>
    </w:p>
    <w:p w:rsidR="00D26B05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2. Ποιος είναι ο σχεδιασμός του Υπουργείου σε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12FC3">
        <w:rPr>
          <w:rFonts w:ascii="Times New Roman" w:hAnsi="Times New Roman" w:cs="Times New Roman"/>
          <w:sz w:val="24"/>
          <w:szCs w:val="24"/>
        </w:rPr>
        <w:t xml:space="preserve">τι αφορά </w:t>
      </w:r>
      <w:r>
        <w:rPr>
          <w:rFonts w:ascii="Times New Roman" w:hAnsi="Times New Roman" w:cs="Times New Roman"/>
          <w:sz w:val="24"/>
          <w:szCs w:val="24"/>
        </w:rPr>
        <w:t>σ</w:t>
      </w:r>
      <w:r w:rsidRPr="00212FC3">
        <w:rPr>
          <w:rFonts w:ascii="Times New Roman" w:hAnsi="Times New Roman" w:cs="Times New Roman"/>
          <w:sz w:val="24"/>
          <w:szCs w:val="24"/>
        </w:rPr>
        <w:t>τη μεταφορά του αεροδρομίου της Καλύμνου προκειμένου να είναι σε θέση να δεχθεί μεγάλα αεροσκάφη και να σταματήσει η εξάρτηση του τουρισμού της Καλύμνου από το αεροδρόμιο της Κω;</w:t>
      </w:r>
    </w:p>
    <w:p w:rsidR="00D26B05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26B05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D26B05" w:rsidRPr="00212FC3" w:rsidRDefault="00D26B05" w:rsidP="00D26B0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12FC3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D26B05">
      <w:pPr>
        <w:pStyle w:val="normal"/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F2628A">
      <w:fldChar w:fldCharType="begin"/>
    </w:r>
    <w:r w:rsidR="003F273D">
      <w:instrText>PAGE</w:instrText>
    </w:r>
    <w:r w:rsidR="00F2628A">
      <w:fldChar w:fldCharType="separate"/>
    </w:r>
    <w:r w:rsidR="00DB7DC0">
      <w:rPr>
        <w:noProof/>
      </w:rPr>
      <w:t>2</w:t>
    </w:r>
    <w:r w:rsidR="00F2628A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F2628A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0379C"/>
    <w:rsid w:val="00010415"/>
    <w:rsid w:val="0003117B"/>
    <w:rsid w:val="00042939"/>
    <w:rsid w:val="00072325"/>
    <w:rsid w:val="0007319B"/>
    <w:rsid w:val="0008745A"/>
    <w:rsid w:val="000C082E"/>
    <w:rsid w:val="000E5CDE"/>
    <w:rsid w:val="000F3ED1"/>
    <w:rsid w:val="001034A3"/>
    <w:rsid w:val="00111AD4"/>
    <w:rsid w:val="00130439"/>
    <w:rsid w:val="00185EFE"/>
    <w:rsid w:val="0018636A"/>
    <w:rsid w:val="001F5748"/>
    <w:rsid w:val="00202F24"/>
    <w:rsid w:val="0025565A"/>
    <w:rsid w:val="00262145"/>
    <w:rsid w:val="002A4F63"/>
    <w:rsid w:val="002C5316"/>
    <w:rsid w:val="002E4017"/>
    <w:rsid w:val="0030345F"/>
    <w:rsid w:val="003066DC"/>
    <w:rsid w:val="00330C14"/>
    <w:rsid w:val="00331387"/>
    <w:rsid w:val="0034753E"/>
    <w:rsid w:val="00360973"/>
    <w:rsid w:val="003728BE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52BEE"/>
    <w:rsid w:val="004600C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21AAC"/>
    <w:rsid w:val="0053631C"/>
    <w:rsid w:val="00576263"/>
    <w:rsid w:val="0059267E"/>
    <w:rsid w:val="005A01D5"/>
    <w:rsid w:val="005B558A"/>
    <w:rsid w:val="005D20C8"/>
    <w:rsid w:val="005F0015"/>
    <w:rsid w:val="006075AF"/>
    <w:rsid w:val="00613F16"/>
    <w:rsid w:val="0063321C"/>
    <w:rsid w:val="00646DC6"/>
    <w:rsid w:val="006706B9"/>
    <w:rsid w:val="00672D6F"/>
    <w:rsid w:val="00685E91"/>
    <w:rsid w:val="006A15E0"/>
    <w:rsid w:val="006B05BB"/>
    <w:rsid w:val="007056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9527F"/>
    <w:rsid w:val="00797AD4"/>
    <w:rsid w:val="007D45C2"/>
    <w:rsid w:val="007E2CC7"/>
    <w:rsid w:val="007F20E1"/>
    <w:rsid w:val="0081533D"/>
    <w:rsid w:val="00816733"/>
    <w:rsid w:val="00866077"/>
    <w:rsid w:val="008A08A7"/>
    <w:rsid w:val="008B558E"/>
    <w:rsid w:val="008E0F54"/>
    <w:rsid w:val="008E1D0E"/>
    <w:rsid w:val="008F32C3"/>
    <w:rsid w:val="00923072"/>
    <w:rsid w:val="00945D94"/>
    <w:rsid w:val="009755FC"/>
    <w:rsid w:val="00976231"/>
    <w:rsid w:val="009A54A1"/>
    <w:rsid w:val="009B0149"/>
    <w:rsid w:val="009D47F7"/>
    <w:rsid w:val="009D5CDA"/>
    <w:rsid w:val="00A0089E"/>
    <w:rsid w:val="00A024B0"/>
    <w:rsid w:val="00A26E2C"/>
    <w:rsid w:val="00A30B3D"/>
    <w:rsid w:val="00A3608D"/>
    <w:rsid w:val="00A535EF"/>
    <w:rsid w:val="00A5517C"/>
    <w:rsid w:val="00A76ACE"/>
    <w:rsid w:val="00A81696"/>
    <w:rsid w:val="00AA16D6"/>
    <w:rsid w:val="00AA489A"/>
    <w:rsid w:val="00AB417B"/>
    <w:rsid w:val="00AC7B65"/>
    <w:rsid w:val="00AF427D"/>
    <w:rsid w:val="00AF7EF2"/>
    <w:rsid w:val="00B01C3A"/>
    <w:rsid w:val="00B248E6"/>
    <w:rsid w:val="00B45A44"/>
    <w:rsid w:val="00B6034A"/>
    <w:rsid w:val="00B62056"/>
    <w:rsid w:val="00B63758"/>
    <w:rsid w:val="00B64E9F"/>
    <w:rsid w:val="00B83F96"/>
    <w:rsid w:val="00B92822"/>
    <w:rsid w:val="00BA10F9"/>
    <w:rsid w:val="00BB4F68"/>
    <w:rsid w:val="00BC5BD7"/>
    <w:rsid w:val="00BD14D9"/>
    <w:rsid w:val="00BD3FF7"/>
    <w:rsid w:val="00BE0892"/>
    <w:rsid w:val="00BE6DBB"/>
    <w:rsid w:val="00C25A2C"/>
    <w:rsid w:val="00C30173"/>
    <w:rsid w:val="00C32F76"/>
    <w:rsid w:val="00C3324F"/>
    <w:rsid w:val="00C500AA"/>
    <w:rsid w:val="00C67826"/>
    <w:rsid w:val="00C777A7"/>
    <w:rsid w:val="00C804E1"/>
    <w:rsid w:val="00C80965"/>
    <w:rsid w:val="00C82DC9"/>
    <w:rsid w:val="00CD2ED6"/>
    <w:rsid w:val="00CD40A4"/>
    <w:rsid w:val="00CD5DED"/>
    <w:rsid w:val="00CF2ABE"/>
    <w:rsid w:val="00CF541A"/>
    <w:rsid w:val="00CF69C8"/>
    <w:rsid w:val="00D02DC0"/>
    <w:rsid w:val="00D040ED"/>
    <w:rsid w:val="00D26B05"/>
    <w:rsid w:val="00D33F60"/>
    <w:rsid w:val="00D70C98"/>
    <w:rsid w:val="00D759B0"/>
    <w:rsid w:val="00D84891"/>
    <w:rsid w:val="00D87E13"/>
    <w:rsid w:val="00D946CA"/>
    <w:rsid w:val="00DA3B59"/>
    <w:rsid w:val="00DB0A89"/>
    <w:rsid w:val="00DB5ABB"/>
    <w:rsid w:val="00DB7DC0"/>
    <w:rsid w:val="00DC4EF4"/>
    <w:rsid w:val="00DE7C37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66DF3"/>
    <w:rsid w:val="00EC6D5F"/>
    <w:rsid w:val="00ED61DE"/>
    <w:rsid w:val="00EE0509"/>
    <w:rsid w:val="00EE5894"/>
    <w:rsid w:val="00F054F5"/>
    <w:rsid w:val="00F135D1"/>
    <w:rsid w:val="00F16425"/>
    <w:rsid w:val="00F2106A"/>
    <w:rsid w:val="00F2628A"/>
    <w:rsid w:val="00F2772D"/>
    <w:rsid w:val="00F301E2"/>
    <w:rsid w:val="00F637ED"/>
    <w:rsid w:val="00F87AB8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362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2018-07-23T06:59:00Z</cp:lastPrinted>
  <dcterms:created xsi:type="dcterms:W3CDTF">2018-07-23T06:42:00Z</dcterms:created>
  <dcterms:modified xsi:type="dcterms:W3CDTF">2018-07-23T07:11:00Z</dcterms:modified>
</cp:coreProperties>
</file>