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F2" w:rsidRDefault="003F273D" w:rsidP="00866077">
      <w:pPr>
        <w:pStyle w:val="10"/>
        <w:widowControl w:val="0"/>
        <w:spacing w:line="276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Αθήνα, </w:t>
      </w:r>
      <w:r w:rsidR="007E19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11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B1795">
        <w:rPr>
          <w:rFonts w:ascii="Times New Roman" w:eastAsia="Times New Roman" w:hAnsi="Times New Roman" w:cs="Times New Roman"/>
          <w:sz w:val="24"/>
          <w:szCs w:val="24"/>
        </w:rPr>
        <w:t xml:space="preserve"> Αυγούστου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7E1947" w:rsidRDefault="0068688D" w:rsidP="00866077">
      <w:pPr>
        <w:pStyle w:val="10"/>
        <w:widowControl w:val="0"/>
        <w:spacing w:line="276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Αρ.Πρ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>
        <w:rPr>
          <w:rFonts w:ascii="Calibri" w:hAnsi="Calibri"/>
          <w:color w:val="1F497D"/>
          <w:sz w:val="25"/>
          <w:szCs w:val="25"/>
          <w:shd w:val="clear" w:color="auto" w:fill="FFFFFF"/>
        </w:rPr>
        <w:t>806/21-8-18</w:t>
      </w:r>
    </w:p>
    <w:p w:rsidR="00851197" w:rsidRDefault="00851197" w:rsidP="00866077">
      <w:pPr>
        <w:pStyle w:val="10"/>
        <w:widowControl w:val="0"/>
        <w:spacing w:line="276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1197" w:rsidRPr="00121CAC" w:rsidRDefault="00851197" w:rsidP="00866077">
      <w:pPr>
        <w:pStyle w:val="10"/>
        <w:widowControl w:val="0"/>
        <w:spacing w:line="276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1197" w:rsidRPr="00BA0A1A" w:rsidRDefault="00851197" w:rsidP="00851197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A1A">
        <w:rPr>
          <w:rFonts w:ascii="Times New Roman" w:hAnsi="Times New Roman" w:cs="Times New Roman"/>
          <w:b/>
          <w:sz w:val="24"/>
          <w:szCs w:val="24"/>
        </w:rPr>
        <w:t>Ε  Ρ Ω Τ Η Σ Η</w:t>
      </w:r>
    </w:p>
    <w:p w:rsidR="00851197" w:rsidRPr="00BA0A1A" w:rsidRDefault="00851197" w:rsidP="00851197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A1A">
        <w:rPr>
          <w:rFonts w:ascii="Times New Roman" w:hAnsi="Times New Roman" w:cs="Times New Roman"/>
          <w:b/>
          <w:sz w:val="24"/>
          <w:szCs w:val="24"/>
        </w:rPr>
        <w:t>Προς</w:t>
      </w:r>
    </w:p>
    <w:p w:rsidR="00851197" w:rsidRPr="00BA0A1A" w:rsidRDefault="00851197" w:rsidP="00851197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A1A">
        <w:rPr>
          <w:rFonts w:ascii="Times New Roman" w:hAnsi="Times New Roman" w:cs="Times New Roman"/>
          <w:b/>
          <w:sz w:val="24"/>
          <w:szCs w:val="24"/>
        </w:rPr>
        <w:t>Κύριο Υπουργό Υγείας</w:t>
      </w:r>
    </w:p>
    <w:p w:rsidR="00851197" w:rsidRPr="00BA0A1A" w:rsidRDefault="00851197" w:rsidP="00851197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197" w:rsidRPr="00BA0A1A" w:rsidRDefault="00851197" w:rsidP="00851197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ΘΕΜΑ: «</w:t>
      </w:r>
      <w:r w:rsidRPr="00BA0A1A">
        <w:rPr>
          <w:rFonts w:ascii="Times New Roman" w:hAnsi="Times New Roman" w:cs="Times New Roman"/>
          <w:sz w:val="24"/>
          <w:szCs w:val="24"/>
        </w:rPr>
        <w:t>Τραυματίας από τροχαίο έμεινε αβοήθητος επειδή δεν υπάρχει νυχτερινή βάρδια στο ΕΚΑΒ στη</w:t>
      </w:r>
      <w:r>
        <w:rPr>
          <w:rFonts w:ascii="Times New Roman" w:hAnsi="Times New Roman" w:cs="Times New Roman"/>
          <w:sz w:val="24"/>
          <w:szCs w:val="24"/>
        </w:rPr>
        <w:t xml:space="preserve">ν Κάλυμνο, λόγω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υποστελέχωσης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51197" w:rsidRPr="00BA0A1A" w:rsidRDefault="00851197" w:rsidP="00851197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197" w:rsidRPr="00BA0A1A" w:rsidRDefault="00851197" w:rsidP="00851197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1A">
        <w:rPr>
          <w:rFonts w:ascii="Times New Roman" w:hAnsi="Times New Roman" w:cs="Times New Roman"/>
          <w:sz w:val="24"/>
          <w:szCs w:val="24"/>
        </w:rPr>
        <w:t>Κύριε Υπουργέ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51197" w:rsidRPr="00BA0A1A" w:rsidRDefault="00851197" w:rsidP="00851197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197" w:rsidRPr="00BA0A1A" w:rsidRDefault="00851197" w:rsidP="00851197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1A">
        <w:rPr>
          <w:rFonts w:ascii="Times New Roman" w:hAnsi="Times New Roman" w:cs="Times New Roman"/>
          <w:sz w:val="24"/>
          <w:szCs w:val="24"/>
        </w:rPr>
        <w:t>Όπως γνωρίζετε η επαρκής στελέχωση των Τομέων του ΕΚΑΒ στα νησιά, αποτελεί ζήτημα ύψιστης προτεραιότητας.</w:t>
      </w:r>
    </w:p>
    <w:p w:rsidR="00851197" w:rsidRPr="00BA0A1A" w:rsidRDefault="00851197" w:rsidP="00851197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1A">
        <w:rPr>
          <w:rFonts w:ascii="Times New Roman" w:hAnsi="Times New Roman" w:cs="Times New Roman"/>
          <w:sz w:val="24"/>
          <w:szCs w:val="24"/>
        </w:rPr>
        <w:t>Δυστυχώς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0A1A">
        <w:rPr>
          <w:rFonts w:ascii="Times New Roman" w:hAnsi="Times New Roman" w:cs="Times New Roman"/>
          <w:sz w:val="24"/>
          <w:szCs w:val="24"/>
        </w:rPr>
        <w:t xml:space="preserve"> όμως, υπάρχουν μεγάλα προβλήματα </w:t>
      </w:r>
      <w:proofErr w:type="spellStart"/>
      <w:r w:rsidRPr="00BA0A1A">
        <w:rPr>
          <w:rFonts w:ascii="Times New Roman" w:hAnsi="Times New Roman" w:cs="Times New Roman"/>
          <w:sz w:val="24"/>
          <w:szCs w:val="24"/>
        </w:rPr>
        <w:t>υποστελέχωσης</w:t>
      </w:r>
      <w:proofErr w:type="spellEnd"/>
      <w:r w:rsidRPr="00BA0A1A">
        <w:rPr>
          <w:rFonts w:ascii="Times New Roman" w:hAnsi="Times New Roman" w:cs="Times New Roman"/>
          <w:sz w:val="24"/>
          <w:szCs w:val="24"/>
        </w:rPr>
        <w:t xml:space="preserve"> που οδηγούν σε τραγικές καταστάσεις που θέτουν σε κίνδυνο την υγεία των π</w:t>
      </w:r>
      <w:r>
        <w:rPr>
          <w:rFonts w:ascii="Times New Roman" w:hAnsi="Times New Roman" w:cs="Times New Roman"/>
          <w:sz w:val="24"/>
          <w:szCs w:val="24"/>
        </w:rPr>
        <w:t>ολιτών, εντείνουν την ανασφάλειά</w:t>
      </w:r>
      <w:r w:rsidRPr="00BA0A1A">
        <w:rPr>
          <w:rFonts w:ascii="Times New Roman" w:hAnsi="Times New Roman" w:cs="Times New Roman"/>
          <w:sz w:val="24"/>
          <w:szCs w:val="24"/>
        </w:rPr>
        <w:t xml:space="preserve"> τους και δυσφημούν τη χώρα απέναντι στους επισκέπτες της.</w:t>
      </w:r>
    </w:p>
    <w:p w:rsidR="00851197" w:rsidRPr="00BA0A1A" w:rsidRDefault="00851197" w:rsidP="00851197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1A">
        <w:rPr>
          <w:rFonts w:ascii="Times New Roman" w:hAnsi="Times New Roman" w:cs="Times New Roman"/>
          <w:sz w:val="24"/>
          <w:szCs w:val="24"/>
        </w:rPr>
        <w:t>Η περίπτωση ενός περιστατικού τροχαίου ατυχήματος στην Κάλυμνο, στο οποίο το ΕΚΑΒ δεν μπόρεσε να ανταποκριθεί</w:t>
      </w:r>
      <w:r w:rsidR="009D5C5F">
        <w:rPr>
          <w:rFonts w:ascii="Times New Roman" w:hAnsi="Times New Roman" w:cs="Times New Roman"/>
          <w:sz w:val="24"/>
          <w:szCs w:val="24"/>
        </w:rPr>
        <w:t>,</w:t>
      </w:r>
      <w:r w:rsidRPr="00BA0A1A">
        <w:rPr>
          <w:rFonts w:ascii="Times New Roman" w:hAnsi="Times New Roman" w:cs="Times New Roman"/>
          <w:sz w:val="24"/>
          <w:szCs w:val="24"/>
        </w:rPr>
        <w:t xml:space="preserve"> λόγω του γεγονότος ότι δεν υπήρχε νυχτερινή βάρδια</w:t>
      </w:r>
      <w:r w:rsidR="009D5C5F">
        <w:rPr>
          <w:rFonts w:ascii="Times New Roman" w:hAnsi="Times New Roman" w:cs="Times New Roman"/>
          <w:sz w:val="24"/>
          <w:szCs w:val="24"/>
        </w:rPr>
        <w:t>,</w:t>
      </w:r>
      <w:r w:rsidRPr="00BA0A1A">
        <w:rPr>
          <w:rFonts w:ascii="Times New Roman" w:hAnsi="Times New Roman" w:cs="Times New Roman"/>
          <w:sz w:val="24"/>
          <w:szCs w:val="24"/>
        </w:rPr>
        <w:t xml:space="preserve"> είναι αποκαλυπτική.</w:t>
      </w:r>
    </w:p>
    <w:p w:rsidR="00851197" w:rsidRPr="00BA0A1A" w:rsidRDefault="00851197" w:rsidP="00851197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1A">
        <w:rPr>
          <w:rFonts w:ascii="Times New Roman" w:hAnsi="Times New Roman" w:cs="Times New Roman"/>
          <w:sz w:val="24"/>
          <w:szCs w:val="24"/>
        </w:rPr>
        <w:t>Συγκεκριμένα, τις πρώτες πρωινές ώρες της Δευτέρας έγινε κλήση προς το ΕΚΑΒ, μετά από τραυματισμό σε τροχαίο ατύχημα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0A1A">
        <w:rPr>
          <w:rFonts w:ascii="Times New Roman" w:hAnsi="Times New Roman" w:cs="Times New Roman"/>
          <w:sz w:val="24"/>
          <w:szCs w:val="24"/>
        </w:rPr>
        <w:t xml:space="preserve"> αλλά υπήρξε αδυναμία επέμβασης αφού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0A1A">
        <w:rPr>
          <w:rFonts w:ascii="Times New Roman" w:hAnsi="Times New Roman" w:cs="Times New Roman"/>
          <w:sz w:val="24"/>
          <w:szCs w:val="24"/>
        </w:rPr>
        <w:t xml:space="preserve"> λόγω </w:t>
      </w:r>
      <w:proofErr w:type="spellStart"/>
      <w:r w:rsidRPr="00BA0A1A">
        <w:rPr>
          <w:rFonts w:ascii="Times New Roman" w:hAnsi="Times New Roman" w:cs="Times New Roman"/>
          <w:sz w:val="24"/>
          <w:szCs w:val="24"/>
        </w:rPr>
        <w:t>υποστελέχωσης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A0A1A">
        <w:rPr>
          <w:rFonts w:ascii="Times New Roman" w:hAnsi="Times New Roman" w:cs="Times New Roman"/>
          <w:sz w:val="24"/>
          <w:szCs w:val="24"/>
        </w:rPr>
        <w:t xml:space="preserve"> δεν υπήρχε νυχτερινή βάρδια από τις 11 το βράδυ έως τις 7 το πρωί.</w:t>
      </w:r>
    </w:p>
    <w:p w:rsidR="00851197" w:rsidRDefault="00851197" w:rsidP="00851197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A1A">
        <w:rPr>
          <w:rFonts w:ascii="Times New Roman" w:hAnsi="Times New Roman" w:cs="Times New Roman"/>
          <w:sz w:val="24"/>
          <w:szCs w:val="24"/>
        </w:rPr>
        <w:t>Είναι σαφές ότι με αυτό τον τρόπο τίθενται σε κίνδυνο ανθρώπινες ζωές. Είναι αδιανόητο να μην καλύπτονται με 24ωρη βάρδια οι τομείς του ΕΚΑΒ στα νησιά που αποτελούν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0A1A">
        <w:rPr>
          <w:rFonts w:ascii="Times New Roman" w:hAnsi="Times New Roman" w:cs="Times New Roman"/>
          <w:sz w:val="24"/>
          <w:szCs w:val="24"/>
        </w:rPr>
        <w:t xml:space="preserve"> μάλιστα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0A1A">
        <w:rPr>
          <w:rFonts w:ascii="Times New Roman" w:hAnsi="Times New Roman" w:cs="Times New Roman"/>
          <w:sz w:val="24"/>
          <w:szCs w:val="24"/>
        </w:rPr>
        <w:t xml:space="preserve"> τουριστικούς προορισμούς.</w:t>
      </w:r>
    </w:p>
    <w:p w:rsidR="00851197" w:rsidRDefault="00851197" w:rsidP="00851197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197" w:rsidRPr="00BA0A1A" w:rsidRDefault="00851197" w:rsidP="00851197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197" w:rsidRPr="00BA0A1A" w:rsidRDefault="00851197" w:rsidP="00851197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0A1A">
        <w:rPr>
          <w:rFonts w:ascii="Times New Roman" w:hAnsi="Times New Roman" w:cs="Times New Roman"/>
          <w:sz w:val="24"/>
          <w:szCs w:val="24"/>
        </w:rPr>
        <w:t>Κατόπιν των ανωτέρω</w:t>
      </w:r>
    </w:p>
    <w:p w:rsidR="00851197" w:rsidRDefault="00851197" w:rsidP="00851197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0A1A">
        <w:rPr>
          <w:rFonts w:ascii="Times New Roman" w:hAnsi="Times New Roman" w:cs="Times New Roman"/>
          <w:sz w:val="24"/>
          <w:szCs w:val="24"/>
        </w:rPr>
        <w:t>Ερωτάται ο Κύριος Υπουργός</w:t>
      </w:r>
    </w:p>
    <w:p w:rsidR="00851197" w:rsidRPr="00BA0A1A" w:rsidRDefault="00851197" w:rsidP="00851197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197" w:rsidRPr="00BA0A1A" w:rsidRDefault="00851197" w:rsidP="00851197">
      <w:pPr>
        <w:pStyle w:val="normal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Εάν γνωρίζει το περιστατικό</w:t>
      </w:r>
      <w:r w:rsidRPr="00BA0A1A">
        <w:rPr>
          <w:rFonts w:ascii="Times New Roman" w:hAnsi="Times New Roman" w:cs="Times New Roman"/>
          <w:sz w:val="24"/>
          <w:szCs w:val="24"/>
        </w:rPr>
        <w:t>, το οποίο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0A1A">
        <w:rPr>
          <w:rFonts w:ascii="Times New Roman" w:hAnsi="Times New Roman" w:cs="Times New Roman"/>
          <w:sz w:val="24"/>
          <w:szCs w:val="24"/>
        </w:rPr>
        <w:t xml:space="preserve"> μάλιστα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0A1A">
        <w:rPr>
          <w:rFonts w:ascii="Times New Roman" w:hAnsi="Times New Roman" w:cs="Times New Roman"/>
          <w:sz w:val="24"/>
          <w:szCs w:val="24"/>
        </w:rPr>
        <w:t xml:space="preserve"> πήρε έκταση με δημοσιεύματα και αναρτήσεις σε τοπικά ΜΜΕ;</w:t>
      </w:r>
    </w:p>
    <w:p w:rsidR="00851197" w:rsidRDefault="00851197" w:rsidP="00851197">
      <w:pPr>
        <w:pStyle w:val="normal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A1A">
        <w:rPr>
          <w:rFonts w:ascii="Times New Roman" w:hAnsi="Times New Roman" w:cs="Times New Roman"/>
          <w:sz w:val="24"/>
          <w:szCs w:val="24"/>
        </w:rPr>
        <w:t>Σε ποιες ενέργειες προτίθεται να προβεί για την ενίσχυση με προσωπικό του ΕΚΑΒ στην Κάλυμνο προκειμένου να καλύπτονται οι βάρδιες και να υπάρχει 24ωρη λειτουργία;</w:t>
      </w:r>
    </w:p>
    <w:p w:rsidR="00851197" w:rsidRPr="00BA0A1A" w:rsidRDefault="00851197" w:rsidP="00851197">
      <w:pPr>
        <w:pStyle w:val="normal"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197" w:rsidRDefault="00851197" w:rsidP="00851197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197" w:rsidRPr="00BA0A1A" w:rsidRDefault="00851197" w:rsidP="00851197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197" w:rsidRDefault="00851197" w:rsidP="00851197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0A1A">
        <w:rPr>
          <w:rFonts w:ascii="Times New Roman" w:hAnsi="Times New Roman" w:cs="Times New Roman"/>
          <w:sz w:val="24"/>
          <w:szCs w:val="24"/>
        </w:rPr>
        <w:t>Ο Ερωτών Βουλευτής</w:t>
      </w:r>
    </w:p>
    <w:p w:rsidR="00851197" w:rsidRPr="00BA0A1A" w:rsidRDefault="00851197" w:rsidP="00851197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1197" w:rsidRPr="00BA0A1A" w:rsidRDefault="00851197" w:rsidP="00851197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0A1A">
        <w:rPr>
          <w:rFonts w:ascii="Times New Roman" w:hAnsi="Times New Roman" w:cs="Times New Roman"/>
          <w:sz w:val="24"/>
          <w:szCs w:val="24"/>
        </w:rPr>
        <w:t>Μάνος Κόνσολας</w:t>
      </w:r>
    </w:p>
    <w:p w:rsidR="00851197" w:rsidRPr="00BA0A1A" w:rsidRDefault="00851197" w:rsidP="00851197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0A1A">
        <w:rPr>
          <w:rFonts w:ascii="Times New Roman" w:hAnsi="Times New Roman" w:cs="Times New Roman"/>
          <w:sz w:val="24"/>
          <w:szCs w:val="24"/>
        </w:rPr>
        <w:t>Βουλευτής Δωδεκανήσου</w:t>
      </w:r>
    </w:p>
    <w:p w:rsidR="007056D6" w:rsidRDefault="007056D6" w:rsidP="00EB0D48">
      <w:pPr>
        <w:pStyle w:val="normal"/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056D6" w:rsidSect="00202F24">
      <w:footerReference w:type="default" r:id="rId7"/>
      <w:headerReference w:type="first" r:id="rId8"/>
      <w:footerReference w:type="first" r:id="rId9"/>
      <w:pgSz w:w="11907" w:h="16840"/>
      <w:pgMar w:top="1276" w:right="992" w:bottom="1440" w:left="180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D1" w:rsidRDefault="000F3ED1" w:rsidP="00AF7EF2">
      <w:r>
        <w:separator/>
      </w:r>
    </w:p>
  </w:endnote>
  <w:endnote w:type="continuationSeparator" w:id="1">
    <w:p w:rsidR="000F3ED1" w:rsidRDefault="000F3ED1" w:rsidP="00AF7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24" w:rsidRDefault="00202F24" w:rsidP="00202F24">
    <w:pPr>
      <w:pStyle w:val="normal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b/>
        <w:sz w:val="17"/>
        <w:szCs w:val="17"/>
      </w:rPr>
      <w:t xml:space="preserve">Ρόδος: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Cairo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Palace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, Εθν. Μακαρίου 28, 3</w:t>
    </w:r>
    <w:r>
      <w:rPr>
        <w:rFonts w:ascii="Times New Roman" w:eastAsia="Times New Roman" w:hAnsi="Times New Roman" w:cs="Times New Roman"/>
        <w:b/>
        <w:sz w:val="17"/>
        <w:szCs w:val="17"/>
        <w:vertAlign w:val="superscript"/>
      </w:rPr>
      <w:t>ος</w:t>
    </w:r>
    <w:r>
      <w:rPr>
        <w:rFonts w:ascii="Times New Roman" w:eastAsia="Times New Roman" w:hAnsi="Times New Roman" w:cs="Times New Roman"/>
        <w:b/>
        <w:sz w:val="17"/>
        <w:szCs w:val="17"/>
      </w:rPr>
      <w:t xml:space="preserve"> όροφος, 851 00,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Τηλ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. 2241077771, 2241034320, Φαξ. 2241034920</w:t>
    </w:r>
  </w:p>
  <w:p w:rsidR="00202F24" w:rsidRDefault="00202F24" w:rsidP="00202F24">
    <w:pPr>
      <w:pStyle w:val="normal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b/>
        <w:sz w:val="17"/>
        <w:szCs w:val="17"/>
      </w:rPr>
      <w:t xml:space="preserve">Αθήνα: Μητροπόλεως 1, γραφείο 301, 105 57,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Τηλ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. 2103239365, 2103709341, 2103709342, Φαξ. 2103709340</w:t>
    </w:r>
  </w:p>
  <w:p w:rsidR="00AF7EF2" w:rsidRPr="00202F24" w:rsidRDefault="00202F24" w:rsidP="00202F24">
    <w:pPr>
      <w:pStyle w:val="normal"/>
      <w:widowControl w:val="0"/>
      <w:tabs>
        <w:tab w:val="center" w:pos="4153"/>
        <w:tab w:val="right" w:pos="8306"/>
      </w:tabs>
      <w:spacing w:after="720"/>
      <w:jc w:val="center"/>
      <w:rPr>
        <w:rFonts w:ascii="Times New Roman" w:eastAsia="Times New Roman" w:hAnsi="Times New Roman" w:cs="Times New Roman"/>
        <w:b/>
        <w:sz w:val="17"/>
        <w:szCs w:val="17"/>
      </w:rPr>
    </w:pPr>
    <w:r>
      <w:t xml:space="preserve">                           </w:t>
    </w:r>
    <w:hyperlink r:id="rId1">
      <w:r>
        <w:rPr>
          <w:rFonts w:ascii="Times New Roman" w:eastAsia="Times New Roman" w:hAnsi="Times New Roman" w:cs="Times New Roman"/>
          <w:b/>
          <w:color w:val="0000FF"/>
          <w:sz w:val="17"/>
          <w:szCs w:val="17"/>
        </w:rPr>
        <w:t>konsolasmanos@gmail.com</w:t>
      </w:r>
    </w:hyperlink>
    <w:r>
      <w:rPr>
        <w:rFonts w:ascii="Times New Roman" w:eastAsia="Times New Roman" w:hAnsi="Times New Roman" w:cs="Times New Roman"/>
        <w:b/>
        <w:sz w:val="17"/>
        <w:szCs w:val="17"/>
      </w:rPr>
      <w:t xml:space="preserve">, </w:t>
    </w:r>
    <w:hyperlink r:id="rId2">
      <w:r>
        <w:rPr>
          <w:rFonts w:ascii="Times New Roman" w:eastAsia="Times New Roman" w:hAnsi="Times New Roman" w:cs="Times New Roman"/>
          <w:b/>
          <w:color w:val="0000FF"/>
          <w:sz w:val="17"/>
          <w:szCs w:val="17"/>
        </w:rPr>
        <w:t>konsolasmanos@parliament.gr</w:t>
      </w:r>
    </w:hyperlink>
    <w:r>
      <w:rPr>
        <w:rFonts w:ascii="Times New Roman" w:eastAsia="Times New Roman" w:hAnsi="Times New Roman" w:cs="Times New Roman"/>
        <w:b/>
        <w:sz w:val="17"/>
        <w:szCs w:val="17"/>
      </w:rPr>
      <w:t xml:space="preserve">, </w:t>
    </w:r>
    <w:hyperlink r:id="rId3" w:history="1">
      <w:r w:rsidRPr="004D6E31">
        <w:rPr>
          <w:rStyle w:val="-"/>
          <w:rFonts w:ascii="Times New Roman" w:eastAsia="Times New Roman" w:hAnsi="Times New Roman" w:cs="Times New Roman"/>
          <w:b/>
          <w:sz w:val="17"/>
          <w:szCs w:val="17"/>
        </w:rPr>
        <w:t>www.konsolas.gr</w:t>
      </w:r>
    </w:hyperlink>
    <w:r>
      <w:rPr>
        <w:rFonts w:ascii="Times New Roman" w:eastAsia="Times New Roman" w:hAnsi="Times New Roman" w:cs="Times New Roman"/>
        <w:b/>
        <w:sz w:val="17"/>
        <w:szCs w:val="17"/>
      </w:rPr>
      <w:t xml:space="preserve">                                     </w:t>
    </w:r>
    <w:r w:rsidR="003F273D">
      <w:rPr>
        <w:rFonts w:ascii="Quattrocento Sans" w:eastAsia="Quattrocento Sans" w:hAnsi="Quattrocento Sans" w:cs="Quattrocento Sans"/>
        <w:sz w:val="17"/>
        <w:szCs w:val="17"/>
      </w:rPr>
      <w:t xml:space="preserve">- </w:t>
    </w:r>
    <w:r w:rsidR="00595646">
      <w:fldChar w:fldCharType="begin"/>
    </w:r>
    <w:r w:rsidR="003F273D">
      <w:instrText>PAGE</w:instrText>
    </w:r>
    <w:r w:rsidR="00595646">
      <w:fldChar w:fldCharType="separate"/>
    </w:r>
    <w:r w:rsidR="0068688D">
      <w:rPr>
        <w:noProof/>
      </w:rPr>
      <w:t>2</w:t>
    </w:r>
    <w:r w:rsidR="00595646">
      <w:fldChar w:fldCharType="end"/>
    </w:r>
    <w:r w:rsidR="003F273D">
      <w:rPr>
        <w:sz w:val="24"/>
        <w:szCs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01" w:rsidRDefault="00731901" w:rsidP="00731901">
    <w:pPr>
      <w:pStyle w:val="normal"/>
      <w:widowControl w:val="0"/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b/>
        <w:sz w:val="17"/>
        <w:szCs w:val="17"/>
      </w:rPr>
    </w:pPr>
  </w:p>
  <w:p w:rsidR="00731901" w:rsidRDefault="00731901" w:rsidP="00731901">
    <w:pPr>
      <w:pStyle w:val="normal"/>
      <w:widowControl w:val="0"/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b/>
        <w:sz w:val="17"/>
        <w:szCs w:val="17"/>
      </w:rPr>
    </w:pPr>
  </w:p>
  <w:p w:rsidR="00731901" w:rsidRDefault="00731901" w:rsidP="00731901">
    <w:pPr>
      <w:pStyle w:val="normal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b/>
        <w:sz w:val="17"/>
        <w:szCs w:val="17"/>
      </w:rPr>
      <w:t xml:space="preserve">Ρόδος: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Cairo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Palace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, Εθν. Μακαρίου 28, 3</w:t>
    </w:r>
    <w:r>
      <w:rPr>
        <w:rFonts w:ascii="Times New Roman" w:eastAsia="Times New Roman" w:hAnsi="Times New Roman" w:cs="Times New Roman"/>
        <w:b/>
        <w:sz w:val="17"/>
        <w:szCs w:val="17"/>
        <w:vertAlign w:val="superscript"/>
      </w:rPr>
      <w:t>ος</w:t>
    </w:r>
    <w:r>
      <w:rPr>
        <w:rFonts w:ascii="Times New Roman" w:eastAsia="Times New Roman" w:hAnsi="Times New Roman" w:cs="Times New Roman"/>
        <w:b/>
        <w:sz w:val="17"/>
        <w:szCs w:val="17"/>
      </w:rPr>
      <w:t xml:space="preserve"> όροφος, 851 00,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Τηλ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. 2241077771, 2241034320, Φαξ. 2241034920</w:t>
    </w:r>
  </w:p>
  <w:p w:rsidR="00731901" w:rsidRDefault="00731901" w:rsidP="00731901">
    <w:pPr>
      <w:pStyle w:val="normal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b/>
        <w:sz w:val="17"/>
        <w:szCs w:val="17"/>
      </w:rPr>
      <w:t xml:space="preserve">Αθήνα: Μητροπόλεως 1, γραφείο 301, 105 57,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Τηλ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. 2103239365, 2103709341, 2103709342, Φαξ. 2103709340</w:t>
    </w:r>
  </w:p>
  <w:p w:rsidR="00AF7EF2" w:rsidRDefault="00595646" w:rsidP="00731901">
    <w:pPr>
      <w:pStyle w:val="normal"/>
      <w:widowControl w:val="0"/>
      <w:tabs>
        <w:tab w:val="center" w:pos="4153"/>
        <w:tab w:val="right" w:pos="8306"/>
      </w:tabs>
      <w:spacing w:after="720"/>
      <w:jc w:val="center"/>
    </w:pPr>
    <w:hyperlink r:id="rId1">
      <w:r w:rsidR="00731901">
        <w:rPr>
          <w:rFonts w:ascii="Times New Roman" w:eastAsia="Times New Roman" w:hAnsi="Times New Roman" w:cs="Times New Roman"/>
          <w:b/>
          <w:color w:val="0000FF"/>
          <w:sz w:val="17"/>
          <w:szCs w:val="17"/>
        </w:rPr>
        <w:t>konsolasmanos@gmail.com</w:t>
      </w:r>
    </w:hyperlink>
    <w:r w:rsidR="00731901">
      <w:rPr>
        <w:rFonts w:ascii="Times New Roman" w:eastAsia="Times New Roman" w:hAnsi="Times New Roman" w:cs="Times New Roman"/>
        <w:b/>
        <w:sz w:val="17"/>
        <w:szCs w:val="17"/>
      </w:rPr>
      <w:t xml:space="preserve">, </w:t>
    </w:r>
    <w:hyperlink r:id="rId2">
      <w:r w:rsidR="00731901">
        <w:rPr>
          <w:rFonts w:ascii="Times New Roman" w:eastAsia="Times New Roman" w:hAnsi="Times New Roman" w:cs="Times New Roman"/>
          <w:b/>
          <w:color w:val="0000FF"/>
          <w:sz w:val="17"/>
          <w:szCs w:val="17"/>
        </w:rPr>
        <w:t>konsolasmanos@parliament.gr</w:t>
      </w:r>
    </w:hyperlink>
    <w:r w:rsidR="00731901">
      <w:rPr>
        <w:rFonts w:ascii="Times New Roman" w:eastAsia="Times New Roman" w:hAnsi="Times New Roman" w:cs="Times New Roman"/>
        <w:b/>
        <w:sz w:val="17"/>
        <w:szCs w:val="17"/>
      </w:rPr>
      <w:t xml:space="preserve">, </w:t>
    </w:r>
    <w:proofErr w:type="spellStart"/>
    <w:r w:rsidR="00731901">
      <w:rPr>
        <w:rFonts w:ascii="Times New Roman" w:eastAsia="Times New Roman" w:hAnsi="Times New Roman" w:cs="Times New Roman"/>
        <w:b/>
        <w:sz w:val="17"/>
        <w:szCs w:val="17"/>
      </w:rPr>
      <w:t>www.konsolas.gr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D1" w:rsidRDefault="000F3ED1" w:rsidP="00AF7EF2">
      <w:r>
        <w:separator/>
      </w:r>
    </w:p>
  </w:footnote>
  <w:footnote w:type="continuationSeparator" w:id="1">
    <w:p w:rsidR="000F3ED1" w:rsidRDefault="000F3ED1" w:rsidP="00AF7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F2" w:rsidRDefault="003F273D">
    <w:pPr>
      <w:pStyle w:val="10"/>
      <w:widowControl w:val="0"/>
      <w:tabs>
        <w:tab w:val="center" w:pos="4153"/>
        <w:tab w:val="right" w:pos="8306"/>
      </w:tabs>
      <w:spacing w:before="720"/>
      <w:jc w:val="center"/>
    </w:pPr>
    <w:r>
      <w:rPr>
        <w:noProof/>
      </w:rPr>
      <w:drawing>
        <wp:inline distT="0" distB="0" distL="114300" distR="114300">
          <wp:extent cx="935990" cy="55435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99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F7EF2" w:rsidRPr="005B558A" w:rsidRDefault="003F273D" w:rsidP="00731901">
    <w:pPr>
      <w:pStyle w:val="10"/>
      <w:widowControl w:val="0"/>
      <w:tabs>
        <w:tab w:val="center" w:pos="4153"/>
        <w:tab w:val="right" w:pos="8306"/>
      </w:tabs>
      <w:jc w:val="center"/>
    </w:pPr>
    <w:r w:rsidRPr="005B558A">
      <w:rPr>
        <w:rFonts w:ascii="Times New Roman" w:eastAsia="Times New Roman" w:hAnsi="Times New Roman" w:cs="Times New Roman"/>
      </w:rPr>
      <w:t>ΒΟΥΛΗ ΤΩΝ ΕΛΛΗΝΩΝ</w:t>
    </w:r>
  </w:p>
  <w:p w:rsidR="00731901" w:rsidRDefault="00731901" w:rsidP="00731901">
    <w:pPr>
      <w:pStyle w:val="normal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b/>
      </w:rPr>
      <w:t>ΜΑΝΟΣ Ν. ΚΟΝΣΟΛΑΣ</w:t>
    </w:r>
  </w:p>
  <w:p w:rsidR="00AF7EF2" w:rsidRPr="005B558A" w:rsidRDefault="00731901" w:rsidP="00731901">
    <w:pPr>
      <w:pStyle w:val="10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</w:rPr>
      <w:t>Βουλευτής Ν. Δωδεκανήσου –</w:t>
    </w:r>
    <w:r w:rsidR="003F273D" w:rsidRPr="005B558A">
      <w:rPr>
        <w:rFonts w:ascii="Times New Roman" w:eastAsia="Times New Roman" w:hAnsi="Times New Roman" w:cs="Times New Roman"/>
      </w:rPr>
      <w:t>ΝΕΑ ΔΗΜΟΚΡΑΤΙΑ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2289"/>
    <w:multiLevelType w:val="multilevel"/>
    <w:tmpl w:val="37F8A88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EF2"/>
    <w:rsid w:val="00000F6C"/>
    <w:rsid w:val="00010415"/>
    <w:rsid w:val="0003117B"/>
    <w:rsid w:val="00042939"/>
    <w:rsid w:val="00072325"/>
    <w:rsid w:val="0007319B"/>
    <w:rsid w:val="0008745A"/>
    <w:rsid w:val="000A6682"/>
    <w:rsid w:val="000C082E"/>
    <w:rsid w:val="000D5046"/>
    <w:rsid w:val="000D56EE"/>
    <w:rsid w:val="000E5CDE"/>
    <w:rsid w:val="000F3ED1"/>
    <w:rsid w:val="001034A3"/>
    <w:rsid w:val="00111AD4"/>
    <w:rsid w:val="00121CAC"/>
    <w:rsid w:val="00130439"/>
    <w:rsid w:val="00185EFE"/>
    <w:rsid w:val="0018636A"/>
    <w:rsid w:val="00190B5B"/>
    <w:rsid w:val="001F5748"/>
    <w:rsid w:val="00202F24"/>
    <w:rsid w:val="0025565A"/>
    <w:rsid w:val="00262145"/>
    <w:rsid w:val="00287BE9"/>
    <w:rsid w:val="002A4F63"/>
    <w:rsid w:val="002C5316"/>
    <w:rsid w:val="002C60C0"/>
    <w:rsid w:val="002E4017"/>
    <w:rsid w:val="002F1C71"/>
    <w:rsid w:val="0030345F"/>
    <w:rsid w:val="003066DC"/>
    <w:rsid w:val="00330C14"/>
    <w:rsid w:val="00331387"/>
    <w:rsid w:val="00337C92"/>
    <w:rsid w:val="0034753E"/>
    <w:rsid w:val="00360973"/>
    <w:rsid w:val="003728BE"/>
    <w:rsid w:val="003B5C9C"/>
    <w:rsid w:val="003C7573"/>
    <w:rsid w:val="003E1112"/>
    <w:rsid w:val="003F273D"/>
    <w:rsid w:val="003F7058"/>
    <w:rsid w:val="00412A52"/>
    <w:rsid w:val="00414E6D"/>
    <w:rsid w:val="004244BC"/>
    <w:rsid w:val="004419BA"/>
    <w:rsid w:val="004435A0"/>
    <w:rsid w:val="00452BEE"/>
    <w:rsid w:val="00453562"/>
    <w:rsid w:val="004600C6"/>
    <w:rsid w:val="0047676E"/>
    <w:rsid w:val="004A41B4"/>
    <w:rsid w:val="004C1083"/>
    <w:rsid w:val="004E65BF"/>
    <w:rsid w:val="004F30B8"/>
    <w:rsid w:val="004F5531"/>
    <w:rsid w:val="00506CEF"/>
    <w:rsid w:val="00512D73"/>
    <w:rsid w:val="0051483B"/>
    <w:rsid w:val="00515EE4"/>
    <w:rsid w:val="00521AAC"/>
    <w:rsid w:val="0053631C"/>
    <w:rsid w:val="00576263"/>
    <w:rsid w:val="0059267E"/>
    <w:rsid w:val="00595646"/>
    <w:rsid w:val="005A01D5"/>
    <w:rsid w:val="005A0EAD"/>
    <w:rsid w:val="005B558A"/>
    <w:rsid w:val="005D20C8"/>
    <w:rsid w:val="005F0015"/>
    <w:rsid w:val="006075AF"/>
    <w:rsid w:val="00613F16"/>
    <w:rsid w:val="0063321C"/>
    <w:rsid w:val="006350EB"/>
    <w:rsid w:val="00646DC6"/>
    <w:rsid w:val="006706B9"/>
    <w:rsid w:val="00672D6F"/>
    <w:rsid w:val="00685E91"/>
    <w:rsid w:val="0068688D"/>
    <w:rsid w:val="006A15E0"/>
    <w:rsid w:val="006A4571"/>
    <w:rsid w:val="006B05BB"/>
    <w:rsid w:val="006C1622"/>
    <w:rsid w:val="006C33B3"/>
    <w:rsid w:val="006D59FD"/>
    <w:rsid w:val="007056D6"/>
    <w:rsid w:val="0071566C"/>
    <w:rsid w:val="00715A47"/>
    <w:rsid w:val="00725404"/>
    <w:rsid w:val="00731901"/>
    <w:rsid w:val="007356ED"/>
    <w:rsid w:val="007443E2"/>
    <w:rsid w:val="00751AC2"/>
    <w:rsid w:val="007531A3"/>
    <w:rsid w:val="00762701"/>
    <w:rsid w:val="0076567D"/>
    <w:rsid w:val="0077566F"/>
    <w:rsid w:val="00781F17"/>
    <w:rsid w:val="0079527F"/>
    <w:rsid w:val="00797AD4"/>
    <w:rsid w:val="007D0311"/>
    <w:rsid w:val="007D45C2"/>
    <w:rsid w:val="007E1947"/>
    <w:rsid w:val="007E2CC7"/>
    <w:rsid w:val="007F20E1"/>
    <w:rsid w:val="0081533D"/>
    <w:rsid w:val="00816733"/>
    <w:rsid w:val="00830553"/>
    <w:rsid w:val="00851197"/>
    <w:rsid w:val="00866077"/>
    <w:rsid w:val="008A08A7"/>
    <w:rsid w:val="008B558E"/>
    <w:rsid w:val="008B7A86"/>
    <w:rsid w:val="008E0F54"/>
    <w:rsid w:val="008E1D0E"/>
    <w:rsid w:val="008F32C3"/>
    <w:rsid w:val="00923072"/>
    <w:rsid w:val="009278FE"/>
    <w:rsid w:val="00945D94"/>
    <w:rsid w:val="009755FC"/>
    <w:rsid w:val="00976231"/>
    <w:rsid w:val="009A54A1"/>
    <w:rsid w:val="009B0149"/>
    <w:rsid w:val="009C5D15"/>
    <w:rsid w:val="009C6480"/>
    <w:rsid w:val="009D47F7"/>
    <w:rsid w:val="009D5C5F"/>
    <w:rsid w:val="009D5CDA"/>
    <w:rsid w:val="00A0089E"/>
    <w:rsid w:val="00A024B0"/>
    <w:rsid w:val="00A22477"/>
    <w:rsid w:val="00A26E2C"/>
    <w:rsid w:val="00A30B3D"/>
    <w:rsid w:val="00A3608D"/>
    <w:rsid w:val="00A535EF"/>
    <w:rsid w:val="00A5517C"/>
    <w:rsid w:val="00A610BA"/>
    <w:rsid w:val="00A76ACE"/>
    <w:rsid w:val="00A81696"/>
    <w:rsid w:val="00A86C69"/>
    <w:rsid w:val="00AA16D6"/>
    <w:rsid w:val="00AA489A"/>
    <w:rsid w:val="00AB417B"/>
    <w:rsid w:val="00AC7B65"/>
    <w:rsid w:val="00AF427D"/>
    <w:rsid w:val="00AF7EF2"/>
    <w:rsid w:val="00B01C3A"/>
    <w:rsid w:val="00B032F2"/>
    <w:rsid w:val="00B248E6"/>
    <w:rsid w:val="00B45A44"/>
    <w:rsid w:val="00B6034A"/>
    <w:rsid w:val="00B62056"/>
    <w:rsid w:val="00B63758"/>
    <w:rsid w:val="00B64E9F"/>
    <w:rsid w:val="00B83F96"/>
    <w:rsid w:val="00B92822"/>
    <w:rsid w:val="00B96B67"/>
    <w:rsid w:val="00BA10F9"/>
    <w:rsid w:val="00BB4F68"/>
    <w:rsid w:val="00BC5BD7"/>
    <w:rsid w:val="00BD14D9"/>
    <w:rsid w:val="00BD3FF7"/>
    <w:rsid w:val="00BE0892"/>
    <w:rsid w:val="00BE6DBB"/>
    <w:rsid w:val="00C2025B"/>
    <w:rsid w:val="00C25A2C"/>
    <w:rsid w:val="00C30173"/>
    <w:rsid w:val="00C32F76"/>
    <w:rsid w:val="00C3324F"/>
    <w:rsid w:val="00C500AA"/>
    <w:rsid w:val="00C67826"/>
    <w:rsid w:val="00C777A7"/>
    <w:rsid w:val="00C804E1"/>
    <w:rsid w:val="00C80965"/>
    <w:rsid w:val="00C82DC9"/>
    <w:rsid w:val="00CD2ED6"/>
    <w:rsid w:val="00CD40A4"/>
    <w:rsid w:val="00CD5DED"/>
    <w:rsid w:val="00CE0D50"/>
    <w:rsid w:val="00CF2ABE"/>
    <w:rsid w:val="00CF541A"/>
    <w:rsid w:val="00CF69C8"/>
    <w:rsid w:val="00D02DC0"/>
    <w:rsid w:val="00D040ED"/>
    <w:rsid w:val="00D05450"/>
    <w:rsid w:val="00D33F60"/>
    <w:rsid w:val="00D70C98"/>
    <w:rsid w:val="00D759B0"/>
    <w:rsid w:val="00D84891"/>
    <w:rsid w:val="00D87E13"/>
    <w:rsid w:val="00D946CA"/>
    <w:rsid w:val="00DA3B59"/>
    <w:rsid w:val="00DB0A89"/>
    <w:rsid w:val="00DB1795"/>
    <w:rsid w:val="00DB5ABB"/>
    <w:rsid w:val="00DC4EF4"/>
    <w:rsid w:val="00DE7C37"/>
    <w:rsid w:val="00E05EAB"/>
    <w:rsid w:val="00E25FE8"/>
    <w:rsid w:val="00E2695D"/>
    <w:rsid w:val="00E26EEA"/>
    <w:rsid w:val="00E273A3"/>
    <w:rsid w:val="00E40FA1"/>
    <w:rsid w:val="00E53878"/>
    <w:rsid w:val="00E53E85"/>
    <w:rsid w:val="00E54097"/>
    <w:rsid w:val="00E614BC"/>
    <w:rsid w:val="00EB0D48"/>
    <w:rsid w:val="00EC6D5F"/>
    <w:rsid w:val="00ED61DE"/>
    <w:rsid w:val="00EE0509"/>
    <w:rsid w:val="00EE5894"/>
    <w:rsid w:val="00F054F5"/>
    <w:rsid w:val="00F14988"/>
    <w:rsid w:val="00F16425"/>
    <w:rsid w:val="00F2106A"/>
    <w:rsid w:val="00F2772D"/>
    <w:rsid w:val="00F301E2"/>
    <w:rsid w:val="00F637ED"/>
    <w:rsid w:val="00F87AB8"/>
    <w:rsid w:val="00F95269"/>
    <w:rsid w:val="00FA528C"/>
    <w:rsid w:val="00FB3D52"/>
    <w:rsid w:val="00FC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4A"/>
  </w:style>
  <w:style w:type="paragraph" w:styleId="1">
    <w:name w:val="heading 1"/>
    <w:basedOn w:val="10"/>
    <w:next w:val="10"/>
    <w:rsid w:val="00AF7E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F7E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F7E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F7E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F7E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F7EF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AF7EF2"/>
  </w:style>
  <w:style w:type="table" w:customStyle="1" w:styleId="TableNormal1">
    <w:name w:val="Table Normal1"/>
    <w:rsid w:val="00AF7E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F7EF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F7E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3F27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F27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01041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010415"/>
  </w:style>
  <w:style w:type="paragraph" w:styleId="a7">
    <w:name w:val="footer"/>
    <w:basedOn w:val="a"/>
    <w:link w:val="Char1"/>
    <w:uiPriority w:val="99"/>
    <w:semiHidden/>
    <w:unhideWhenUsed/>
    <w:rsid w:val="0001041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010415"/>
  </w:style>
  <w:style w:type="paragraph" w:customStyle="1" w:styleId="normal">
    <w:name w:val="normal"/>
    <w:rsid w:val="00BE6DBB"/>
  </w:style>
  <w:style w:type="character" w:styleId="-">
    <w:name w:val="Hyperlink"/>
    <w:basedOn w:val="a0"/>
    <w:uiPriority w:val="99"/>
    <w:unhideWhenUsed/>
    <w:rsid w:val="00202F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nsolas.gr" TargetMode="External"/><Relationship Id="rId2" Type="http://schemas.openxmlformats.org/officeDocument/2006/relationships/hyperlink" Target="mailto:konsolasmanos@parliament.gr" TargetMode="External"/><Relationship Id="rId1" Type="http://schemas.openxmlformats.org/officeDocument/2006/relationships/hyperlink" Target="mailto:konsolasmanos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solasmanos@parliament.gr" TargetMode="External"/><Relationship Id="rId1" Type="http://schemas.openxmlformats.org/officeDocument/2006/relationships/hyperlink" Target="mailto:konsolasmano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XAROULA</dc:creator>
  <cp:lastModifiedBy>XAROULA</cp:lastModifiedBy>
  <cp:revision>3</cp:revision>
  <cp:lastPrinted>2018-08-21T10:05:00Z</cp:lastPrinted>
  <dcterms:created xsi:type="dcterms:W3CDTF">2018-08-21T10:03:00Z</dcterms:created>
  <dcterms:modified xsi:type="dcterms:W3CDTF">2018-08-21T10:35:00Z</dcterms:modified>
</cp:coreProperties>
</file>