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EF2" w:rsidRDefault="003F273D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Αθήνα, </w:t>
      </w:r>
      <w:r w:rsidR="00CD40A4">
        <w:rPr>
          <w:rFonts w:ascii="Times New Roman" w:eastAsia="Times New Roman" w:hAnsi="Times New Roman" w:cs="Times New Roman"/>
          <w:sz w:val="24"/>
          <w:szCs w:val="24"/>
        </w:rPr>
        <w:t>5</w:t>
      </w:r>
      <w:r w:rsidR="00F054F5">
        <w:rPr>
          <w:rFonts w:ascii="Times New Roman" w:eastAsia="Times New Roman" w:hAnsi="Times New Roman" w:cs="Times New Roman"/>
          <w:sz w:val="24"/>
          <w:szCs w:val="24"/>
        </w:rPr>
        <w:t xml:space="preserve"> Ιουνίου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2018</w:t>
      </w:r>
    </w:p>
    <w:p w:rsidR="00A26E2C" w:rsidRPr="00DB0A89" w:rsidRDefault="00A26E2C" w:rsidP="005B558A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6532/5.6.2018</w:t>
      </w:r>
    </w:p>
    <w:p w:rsid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Ε Ρ Ω Τ Η Σ Η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Προς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Κύριο Υπουργό Περιβάλλοντος και Ενέργειας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Κύριο Υπουργό Εσωτερικών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ΘΕΜΑ: «</w:t>
      </w:r>
      <w:r w:rsidRPr="00C804E1">
        <w:rPr>
          <w:rFonts w:ascii="Times New Roman" w:hAnsi="Times New Roman" w:cs="Times New Roman"/>
          <w:sz w:val="24"/>
          <w:szCs w:val="24"/>
        </w:rPr>
        <w:t>Άμεση λήψη μέτρων και αλλαγές στο θεσμικό πλαίσιο για να αντιμετωπιστεί η εκρηκτική κατάσταση με τα σκουπίδια στην Κέρκυρα που απειλεί τη δημόσια υγεία και πλήττει την εικόνα του νησ</w:t>
      </w:r>
      <w:r>
        <w:rPr>
          <w:rFonts w:ascii="Times New Roman" w:hAnsi="Times New Roman" w:cs="Times New Roman"/>
          <w:sz w:val="24"/>
          <w:szCs w:val="24"/>
        </w:rPr>
        <w:t>ιού ως τουριστικού προορισμού»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Κύριοι Υπουργοί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Στην Κέρκυρα, έναν από τους κορυφαίους τουριστικούς προορισμούς της χώρας, εκτυλίσσονται εικόνες ντροπής με σωρούς σκουπιδιών στους δρόμους.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Είναι σαφές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ότι η εικόνα αυτή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έχει αρνητικές επιπτώσεις για τον τουρισμό και την εικόνα του νησιού απέναντι στους επισκέπτες του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ενώ υπάρχουν σοβαροί κίνδυνοι για τη δημόσια υγεία.</w:t>
      </w:r>
    </w:p>
    <w:p w:rsidR="0076567D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Το μοντέλο διαχείρισης απορριμμάτων στο νησί έχει χρεοκοπήσει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εδώ </w:t>
      </w:r>
      <w:r w:rsidR="00B92822">
        <w:rPr>
          <w:rFonts w:ascii="Times New Roman" w:hAnsi="Times New Roman" w:cs="Times New Roman"/>
          <w:sz w:val="24"/>
          <w:szCs w:val="24"/>
        </w:rPr>
        <w:t>και</w:t>
      </w:r>
      <w:r w:rsidRPr="00C804E1">
        <w:rPr>
          <w:rFonts w:ascii="Times New Roman" w:hAnsi="Times New Roman" w:cs="Times New Roman"/>
          <w:sz w:val="24"/>
          <w:szCs w:val="24"/>
        </w:rPr>
        <w:t xml:space="preserve"> χρόνια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αφού ο σχεδιασμός αποδείχθηκε ανεπαρκής</w:t>
      </w:r>
      <w:r w:rsidR="0076567D">
        <w:rPr>
          <w:rFonts w:ascii="Times New Roman" w:hAnsi="Times New Roman" w:cs="Times New Roman"/>
          <w:sz w:val="24"/>
          <w:szCs w:val="24"/>
        </w:rPr>
        <w:t>.</w:t>
      </w:r>
    </w:p>
    <w:p w:rsidR="00C804E1" w:rsidRPr="00C804E1" w:rsidRDefault="0076567D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Ο</w:t>
      </w:r>
      <w:r w:rsidR="00B92822">
        <w:rPr>
          <w:rFonts w:ascii="Times New Roman" w:hAnsi="Times New Roman" w:cs="Times New Roman"/>
          <w:sz w:val="24"/>
          <w:szCs w:val="24"/>
        </w:rPr>
        <w:t xml:space="preserve"> Π</w:t>
      </w:r>
      <w:r>
        <w:rPr>
          <w:rFonts w:ascii="Times New Roman" w:hAnsi="Times New Roman" w:cs="Times New Roman"/>
          <w:sz w:val="24"/>
          <w:szCs w:val="24"/>
        </w:rPr>
        <w:t>εριφερειακός Σχεδιασμός Διαχείρισης Αποβλήτων (Π</w:t>
      </w:r>
      <w:r w:rsidR="00B92822">
        <w:rPr>
          <w:rFonts w:ascii="Times New Roman" w:hAnsi="Times New Roman" w:cs="Times New Roman"/>
          <w:sz w:val="24"/>
          <w:szCs w:val="24"/>
        </w:rPr>
        <w:t>ΕΣΔΑ</w:t>
      </w:r>
      <w:r>
        <w:rPr>
          <w:rFonts w:ascii="Times New Roman" w:hAnsi="Times New Roman" w:cs="Times New Roman"/>
          <w:sz w:val="24"/>
          <w:szCs w:val="24"/>
        </w:rPr>
        <w:t>),</w:t>
      </w:r>
      <w:r w:rsidR="00B92822">
        <w:rPr>
          <w:rFonts w:ascii="Times New Roman" w:hAnsi="Times New Roman" w:cs="Times New Roman"/>
          <w:sz w:val="24"/>
          <w:szCs w:val="24"/>
        </w:rPr>
        <w:t xml:space="preserve"> που Κυβέρνηση</w:t>
      </w:r>
      <w:r w:rsidR="0030345F">
        <w:rPr>
          <w:rFonts w:ascii="Times New Roman" w:hAnsi="Times New Roman" w:cs="Times New Roman"/>
          <w:sz w:val="24"/>
          <w:szCs w:val="24"/>
        </w:rPr>
        <w:t xml:space="preserve">, </w:t>
      </w:r>
      <w:r w:rsidR="00B92822">
        <w:rPr>
          <w:rFonts w:ascii="Times New Roman" w:hAnsi="Times New Roman" w:cs="Times New Roman"/>
          <w:sz w:val="24"/>
          <w:szCs w:val="24"/>
        </w:rPr>
        <w:t xml:space="preserve">Περιφέρεια και Δήμος από το 2016 συνέταξαν, ενέκριναν και </w:t>
      </w:r>
      <w:r>
        <w:rPr>
          <w:rFonts w:ascii="Times New Roman" w:hAnsi="Times New Roman" w:cs="Times New Roman"/>
          <w:sz w:val="24"/>
          <w:szCs w:val="24"/>
        </w:rPr>
        <w:t>ψήφισαν</w:t>
      </w:r>
      <w:r w:rsidR="00B92822">
        <w:rPr>
          <w:rFonts w:ascii="Times New Roman" w:hAnsi="Times New Roman" w:cs="Times New Roman"/>
          <w:sz w:val="24"/>
          <w:szCs w:val="24"/>
        </w:rPr>
        <w:t xml:space="preserve"> δεν έχει εφαρμοστεί</w:t>
      </w:r>
      <w:r w:rsidR="0030345F">
        <w:rPr>
          <w:rFonts w:ascii="Times New Roman" w:hAnsi="Times New Roman" w:cs="Times New Roman"/>
          <w:sz w:val="24"/>
          <w:szCs w:val="24"/>
        </w:rPr>
        <w:t>,</w:t>
      </w:r>
      <w:r w:rsidR="00B92822">
        <w:rPr>
          <w:rFonts w:ascii="Times New Roman" w:hAnsi="Times New Roman" w:cs="Times New Roman"/>
          <w:sz w:val="24"/>
          <w:szCs w:val="24"/>
        </w:rPr>
        <w:t xml:space="preserve"> </w:t>
      </w:r>
      <w:r w:rsidR="00C804E1" w:rsidRPr="00C804E1">
        <w:rPr>
          <w:rFonts w:ascii="Times New Roman" w:hAnsi="Times New Roman" w:cs="Times New Roman"/>
          <w:sz w:val="24"/>
          <w:szCs w:val="24"/>
        </w:rPr>
        <w:t xml:space="preserve">ενώ ο ΧΥΤΑ </w:t>
      </w:r>
      <w:proofErr w:type="spellStart"/>
      <w:r w:rsidR="00C804E1" w:rsidRPr="00C804E1">
        <w:rPr>
          <w:rFonts w:ascii="Times New Roman" w:hAnsi="Times New Roman" w:cs="Times New Roman"/>
          <w:sz w:val="24"/>
          <w:szCs w:val="24"/>
        </w:rPr>
        <w:t>Τεμπλονίου</w:t>
      </w:r>
      <w:proofErr w:type="spellEnd"/>
      <w:r w:rsidR="00C804E1" w:rsidRPr="00C804E1">
        <w:rPr>
          <w:rFonts w:ascii="Times New Roman" w:hAnsi="Times New Roman" w:cs="Times New Roman"/>
          <w:sz w:val="24"/>
          <w:szCs w:val="24"/>
        </w:rPr>
        <w:t xml:space="preserve"> είναι κορεσμένος.</w:t>
      </w:r>
    </w:p>
    <w:p w:rsidR="0076567D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Παράλληλα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υπήρχε η διαβεβαίωση ότι δεν θα λειτουργούσε ΧΥΤΑ στην περιοχή της </w:t>
      </w:r>
      <w:proofErr w:type="spellStart"/>
      <w:r w:rsidRPr="00C804E1">
        <w:rPr>
          <w:rFonts w:ascii="Times New Roman" w:hAnsi="Times New Roman" w:cs="Times New Roman"/>
          <w:sz w:val="24"/>
          <w:szCs w:val="24"/>
        </w:rPr>
        <w:t>Λευκίμμης</w:t>
      </w:r>
      <w:proofErr w:type="spellEnd"/>
      <w:r w:rsidR="0076567D"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</w:t>
      </w:r>
      <w:r w:rsidR="00B92822">
        <w:rPr>
          <w:rFonts w:ascii="Times New Roman" w:hAnsi="Times New Roman" w:cs="Times New Roman"/>
          <w:sz w:val="24"/>
          <w:szCs w:val="24"/>
        </w:rPr>
        <w:t>τόσο προεκλογικά δια στόματος του ίδιου του Πρωθυπουργού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B92822">
        <w:rPr>
          <w:rFonts w:ascii="Times New Roman" w:hAnsi="Times New Roman" w:cs="Times New Roman"/>
          <w:sz w:val="24"/>
          <w:szCs w:val="24"/>
        </w:rPr>
        <w:t xml:space="preserve"> κ. </w:t>
      </w:r>
      <w:proofErr w:type="spellStart"/>
      <w:r w:rsidR="00B92822">
        <w:rPr>
          <w:rFonts w:ascii="Times New Roman" w:hAnsi="Times New Roman" w:cs="Times New Roman"/>
          <w:sz w:val="24"/>
          <w:szCs w:val="24"/>
        </w:rPr>
        <w:t>Τσίπρα</w:t>
      </w:r>
      <w:proofErr w:type="spellEnd"/>
      <w:r w:rsidR="000E5CDE">
        <w:rPr>
          <w:rFonts w:ascii="Times New Roman" w:hAnsi="Times New Roman" w:cs="Times New Roman"/>
          <w:sz w:val="24"/>
          <w:szCs w:val="24"/>
        </w:rPr>
        <w:t xml:space="preserve">, </w:t>
      </w:r>
      <w:r w:rsidR="009D47F7">
        <w:rPr>
          <w:rFonts w:ascii="Times New Roman" w:hAnsi="Times New Roman" w:cs="Times New Roman"/>
          <w:sz w:val="24"/>
          <w:szCs w:val="24"/>
        </w:rPr>
        <w:t>του νυν</w:t>
      </w:r>
      <w:r w:rsidR="00B92822">
        <w:rPr>
          <w:rFonts w:ascii="Times New Roman" w:hAnsi="Times New Roman" w:cs="Times New Roman"/>
          <w:sz w:val="24"/>
          <w:szCs w:val="24"/>
        </w:rPr>
        <w:t xml:space="preserve"> </w:t>
      </w:r>
      <w:r w:rsidR="009D47F7">
        <w:rPr>
          <w:rFonts w:ascii="Times New Roman" w:hAnsi="Times New Roman" w:cs="Times New Roman"/>
          <w:sz w:val="24"/>
          <w:szCs w:val="24"/>
        </w:rPr>
        <w:t>Δημά</w:t>
      </w:r>
      <w:r w:rsidR="00B92822">
        <w:rPr>
          <w:rFonts w:ascii="Times New Roman" w:hAnsi="Times New Roman" w:cs="Times New Roman"/>
          <w:sz w:val="24"/>
          <w:szCs w:val="24"/>
        </w:rPr>
        <w:t>ρχο</w:t>
      </w:r>
      <w:r w:rsidR="009D47F7">
        <w:rPr>
          <w:rFonts w:ascii="Times New Roman" w:hAnsi="Times New Roman" w:cs="Times New Roman"/>
          <w:sz w:val="24"/>
          <w:szCs w:val="24"/>
        </w:rPr>
        <w:t>υ</w:t>
      </w:r>
      <w:r w:rsidR="0030345F">
        <w:rPr>
          <w:rFonts w:ascii="Times New Roman" w:hAnsi="Times New Roman" w:cs="Times New Roman"/>
          <w:sz w:val="24"/>
          <w:szCs w:val="24"/>
        </w:rPr>
        <w:t xml:space="preserve"> και εκπροσώπων της </w:t>
      </w:r>
      <w:r w:rsidR="000E5CDE">
        <w:rPr>
          <w:rFonts w:ascii="Times New Roman" w:hAnsi="Times New Roman" w:cs="Times New Roman"/>
          <w:sz w:val="24"/>
          <w:szCs w:val="24"/>
        </w:rPr>
        <w:t>περιφερειακή</w:t>
      </w:r>
      <w:r w:rsidR="0030345F">
        <w:rPr>
          <w:rFonts w:ascii="Times New Roman" w:hAnsi="Times New Roman" w:cs="Times New Roman"/>
          <w:sz w:val="24"/>
          <w:szCs w:val="24"/>
        </w:rPr>
        <w:t>ς</w:t>
      </w:r>
      <w:r w:rsidR="000E5CDE">
        <w:rPr>
          <w:rFonts w:ascii="Times New Roman" w:hAnsi="Times New Roman" w:cs="Times New Roman"/>
          <w:sz w:val="24"/>
          <w:szCs w:val="24"/>
        </w:rPr>
        <w:t xml:space="preserve"> και </w:t>
      </w:r>
      <w:r w:rsidR="00B92822">
        <w:rPr>
          <w:rFonts w:ascii="Times New Roman" w:hAnsi="Times New Roman" w:cs="Times New Roman"/>
          <w:sz w:val="24"/>
          <w:szCs w:val="24"/>
        </w:rPr>
        <w:t>δημοτική</w:t>
      </w:r>
      <w:r w:rsidR="0030345F">
        <w:rPr>
          <w:rFonts w:ascii="Times New Roman" w:hAnsi="Times New Roman" w:cs="Times New Roman"/>
          <w:sz w:val="24"/>
          <w:szCs w:val="24"/>
        </w:rPr>
        <w:t>ς</w:t>
      </w:r>
      <w:r w:rsidR="00B92822">
        <w:rPr>
          <w:rFonts w:ascii="Times New Roman" w:hAnsi="Times New Roman" w:cs="Times New Roman"/>
          <w:sz w:val="24"/>
          <w:szCs w:val="24"/>
        </w:rPr>
        <w:t xml:space="preserve"> αρχή</w:t>
      </w:r>
      <w:r w:rsidR="0030345F">
        <w:rPr>
          <w:rFonts w:ascii="Times New Roman" w:hAnsi="Times New Roman" w:cs="Times New Roman"/>
          <w:sz w:val="24"/>
          <w:szCs w:val="24"/>
        </w:rPr>
        <w:t>ς</w:t>
      </w:r>
      <w:r w:rsidR="00B92822">
        <w:rPr>
          <w:rFonts w:ascii="Times New Roman" w:hAnsi="Times New Roman" w:cs="Times New Roman"/>
          <w:sz w:val="24"/>
          <w:szCs w:val="24"/>
        </w:rPr>
        <w:t xml:space="preserve">, όσο και μετεκλογικά σε </w:t>
      </w:r>
      <w:r w:rsidR="0076567D">
        <w:rPr>
          <w:rFonts w:ascii="Times New Roman" w:hAnsi="Times New Roman" w:cs="Times New Roman"/>
          <w:sz w:val="24"/>
          <w:szCs w:val="24"/>
        </w:rPr>
        <w:t>αλλεπάλληλες</w:t>
      </w:r>
      <w:r w:rsidR="00B92822">
        <w:rPr>
          <w:rFonts w:ascii="Times New Roman" w:hAnsi="Times New Roman" w:cs="Times New Roman"/>
          <w:sz w:val="24"/>
          <w:szCs w:val="24"/>
        </w:rPr>
        <w:t xml:space="preserve"> συνελεύσεις κατοίκων της περιοχής παρουσία</w:t>
      </w:r>
      <w:r w:rsidR="0030345F">
        <w:rPr>
          <w:rFonts w:ascii="Times New Roman" w:hAnsi="Times New Roman" w:cs="Times New Roman"/>
          <w:sz w:val="24"/>
          <w:szCs w:val="24"/>
        </w:rPr>
        <w:t xml:space="preserve"> αιρετών</w:t>
      </w:r>
      <w:r w:rsidR="00B92822">
        <w:rPr>
          <w:rFonts w:ascii="Times New Roman" w:hAnsi="Times New Roman" w:cs="Times New Roman"/>
          <w:sz w:val="24"/>
          <w:szCs w:val="24"/>
        </w:rPr>
        <w:t xml:space="preserve"> </w:t>
      </w:r>
      <w:r w:rsidR="000E5CDE">
        <w:rPr>
          <w:rFonts w:ascii="Times New Roman" w:hAnsi="Times New Roman" w:cs="Times New Roman"/>
          <w:sz w:val="24"/>
          <w:szCs w:val="24"/>
        </w:rPr>
        <w:t>εκπροσώπ</w:t>
      </w:r>
      <w:r w:rsidR="00B92822">
        <w:rPr>
          <w:rFonts w:ascii="Times New Roman" w:hAnsi="Times New Roman" w:cs="Times New Roman"/>
          <w:sz w:val="24"/>
          <w:szCs w:val="24"/>
        </w:rPr>
        <w:t>ων της</w:t>
      </w:r>
      <w:r w:rsidR="000E5CDE">
        <w:rPr>
          <w:rFonts w:ascii="Times New Roman" w:hAnsi="Times New Roman" w:cs="Times New Roman"/>
          <w:sz w:val="24"/>
          <w:szCs w:val="24"/>
        </w:rPr>
        <w:t xml:space="preserve"> Περιφέρειας και του Δήμου.</w:t>
      </w:r>
      <w:r w:rsidR="00B928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5CDE" w:rsidRDefault="004244BC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Μ</w:t>
      </w:r>
      <w:r w:rsidR="009D47F7">
        <w:rPr>
          <w:rFonts w:ascii="Times New Roman" w:hAnsi="Times New Roman" w:cs="Times New Roman"/>
          <w:sz w:val="24"/>
          <w:szCs w:val="24"/>
        </w:rPr>
        <w:t xml:space="preserve">έχρι </w:t>
      </w:r>
      <w:r w:rsidR="0076567D">
        <w:rPr>
          <w:rFonts w:ascii="Times New Roman" w:hAnsi="Times New Roman" w:cs="Times New Roman"/>
          <w:sz w:val="24"/>
          <w:szCs w:val="24"/>
        </w:rPr>
        <w:t xml:space="preserve">πριν από λίγο καιρό, </w:t>
      </w:r>
      <w:r w:rsidR="009D47F7">
        <w:rPr>
          <w:rFonts w:ascii="Times New Roman" w:hAnsi="Times New Roman" w:cs="Times New Roman"/>
          <w:sz w:val="24"/>
          <w:szCs w:val="24"/>
        </w:rPr>
        <w:t>και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9D47F7">
        <w:rPr>
          <w:rFonts w:ascii="Times New Roman" w:hAnsi="Times New Roman" w:cs="Times New Roman"/>
          <w:sz w:val="24"/>
          <w:szCs w:val="24"/>
        </w:rPr>
        <w:t xml:space="preserve"> </w:t>
      </w:r>
      <w:r w:rsidR="000E5CDE">
        <w:rPr>
          <w:rFonts w:ascii="Times New Roman" w:hAnsi="Times New Roman" w:cs="Times New Roman"/>
          <w:sz w:val="24"/>
          <w:szCs w:val="24"/>
        </w:rPr>
        <w:t>συγκεκριμένα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0E5CDE">
        <w:rPr>
          <w:rFonts w:ascii="Times New Roman" w:hAnsi="Times New Roman" w:cs="Times New Roman"/>
          <w:sz w:val="24"/>
          <w:szCs w:val="24"/>
        </w:rPr>
        <w:t xml:space="preserve"> σε συσκέψεις </w:t>
      </w:r>
      <w:r w:rsidR="00C804E1" w:rsidRPr="00C804E1">
        <w:rPr>
          <w:rFonts w:ascii="Times New Roman" w:hAnsi="Times New Roman" w:cs="Times New Roman"/>
          <w:sz w:val="24"/>
          <w:szCs w:val="24"/>
        </w:rPr>
        <w:t>που έγιν</w:t>
      </w:r>
      <w:r w:rsidR="000E5CDE">
        <w:rPr>
          <w:rFonts w:ascii="Times New Roman" w:hAnsi="Times New Roman" w:cs="Times New Roman"/>
          <w:sz w:val="24"/>
          <w:szCs w:val="24"/>
        </w:rPr>
        <w:t>αν</w:t>
      </w:r>
      <w:r w:rsidR="00F2772D">
        <w:rPr>
          <w:rFonts w:ascii="Times New Roman" w:hAnsi="Times New Roman" w:cs="Times New Roman"/>
          <w:sz w:val="24"/>
          <w:szCs w:val="24"/>
        </w:rPr>
        <w:t>,</w:t>
      </w:r>
      <w:r w:rsidR="000E5CDE" w:rsidRPr="000E5CDE">
        <w:rPr>
          <w:rFonts w:ascii="Times New Roman" w:hAnsi="Times New Roman" w:cs="Times New Roman"/>
          <w:sz w:val="24"/>
          <w:szCs w:val="24"/>
        </w:rPr>
        <w:t xml:space="preserve"> </w:t>
      </w:r>
      <w:r w:rsidR="000E5CDE">
        <w:rPr>
          <w:rFonts w:ascii="Times New Roman" w:hAnsi="Times New Roman" w:cs="Times New Roman"/>
          <w:sz w:val="24"/>
          <w:szCs w:val="24"/>
        </w:rPr>
        <w:t>εξαιτίας του μείζονος αυτού προβλήματος της διαχείρισης των απορριμμάτων το καλοκαίρι του 2017</w:t>
      </w:r>
      <w:r w:rsidR="00F2772D">
        <w:rPr>
          <w:rFonts w:ascii="Times New Roman" w:hAnsi="Times New Roman" w:cs="Times New Roman"/>
          <w:sz w:val="24"/>
          <w:szCs w:val="24"/>
        </w:rPr>
        <w:t>,</w:t>
      </w:r>
      <w:r w:rsidR="00C804E1" w:rsidRPr="00C804E1">
        <w:rPr>
          <w:rFonts w:ascii="Times New Roman" w:hAnsi="Times New Roman" w:cs="Times New Roman"/>
          <w:sz w:val="24"/>
          <w:szCs w:val="24"/>
        </w:rPr>
        <w:t xml:space="preserve"> </w:t>
      </w:r>
      <w:r w:rsidR="0076567D">
        <w:rPr>
          <w:rFonts w:ascii="Times New Roman" w:hAnsi="Times New Roman" w:cs="Times New Roman"/>
          <w:sz w:val="24"/>
          <w:szCs w:val="24"/>
        </w:rPr>
        <w:t>στο</w:t>
      </w:r>
      <w:r w:rsidR="000E5CDE">
        <w:rPr>
          <w:rFonts w:ascii="Times New Roman" w:hAnsi="Times New Roman" w:cs="Times New Roman"/>
          <w:sz w:val="24"/>
          <w:szCs w:val="24"/>
        </w:rPr>
        <w:t xml:space="preserve"> Δήμο </w:t>
      </w:r>
      <w:r w:rsidR="000E5CDE">
        <w:rPr>
          <w:rFonts w:ascii="Times New Roman" w:hAnsi="Times New Roman" w:cs="Times New Roman"/>
          <w:sz w:val="24"/>
          <w:szCs w:val="24"/>
        </w:rPr>
        <w:lastRenderedPageBreak/>
        <w:t>Κέρκυρας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0E5CDE">
        <w:rPr>
          <w:rFonts w:ascii="Times New Roman" w:hAnsi="Times New Roman" w:cs="Times New Roman"/>
          <w:sz w:val="24"/>
          <w:szCs w:val="24"/>
        </w:rPr>
        <w:t xml:space="preserve"> </w:t>
      </w:r>
      <w:r w:rsidR="0076567D">
        <w:rPr>
          <w:rFonts w:ascii="Times New Roman" w:hAnsi="Times New Roman" w:cs="Times New Roman"/>
          <w:sz w:val="24"/>
          <w:szCs w:val="24"/>
        </w:rPr>
        <w:t>αλλά και σε συναντήσεις στο Υπουργείου Εσωτερικών, δίνονταν υποσχέσεις χωρίς αντίκρισμα για την αποκατάσταση του ΧΥΤΑ</w:t>
      </w:r>
      <w:r w:rsidR="009D47F7">
        <w:rPr>
          <w:rFonts w:ascii="Times New Roman" w:hAnsi="Times New Roman" w:cs="Times New Roman"/>
          <w:sz w:val="24"/>
          <w:szCs w:val="24"/>
        </w:rPr>
        <w:t xml:space="preserve"> στο </w:t>
      </w:r>
      <w:proofErr w:type="spellStart"/>
      <w:r w:rsidR="009D47F7">
        <w:rPr>
          <w:rFonts w:ascii="Times New Roman" w:hAnsi="Times New Roman" w:cs="Times New Roman"/>
          <w:sz w:val="24"/>
          <w:szCs w:val="24"/>
        </w:rPr>
        <w:t>Τεμπλόνι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6567D">
        <w:rPr>
          <w:rFonts w:ascii="Times New Roman" w:hAnsi="Times New Roman" w:cs="Times New Roman"/>
          <w:sz w:val="24"/>
          <w:szCs w:val="24"/>
        </w:rPr>
        <w:t xml:space="preserve">αλλά και διαβεβαιώσεις ότι στη </w:t>
      </w:r>
      <w:proofErr w:type="spellStart"/>
      <w:r w:rsidR="0076567D">
        <w:rPr>
          <w:rFonts w:ascii="Times New Roman" w:hAnsi="Times New Roman" w:cs="Times New Roman"/>
          <w:sz w:val="24"/>
          <w:szCs w:val="24"/>
        </w:rPr>
        <w:t>Λευκίμμη</w:t>
      </w:r>
      <w:proofErr w:type="spellEnd"/>
      <w:r w:rsidR="0076567D">
        <w:rPr>
          <w:rFonts w:ascii="Times New Roman" w:hAnsi="Times New Roman" w:cs="Times New Roman"/>
          <w:sz w:val="24"/>
          <w:szCs w:val="24"/>
        </w:rPr>
        <w:t xml:space="preserve"> </w:t>
      </w:r>
      <w:r w:rsidR="009D47F7">
        <w:rPr>
          <w:rFonts w:ascii="Times New Roman" w:hAnsi="Times New Roman" w:cs="Times New Roman"/>
          <w:sz w:val="24"/>
          <w:szCs w:val="24"/>
        </w:rPr>
        <w:t>δεν θα βλάψουν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9D47F7">
        <w:rPr>
          <w:rFonts w:ascii="Times New Roman" w:hAnsi="Times New Roman" w:cs="Times New Roman"/>
          <w:sz w:val="24"/>
          <w:szCs w:val="24"/>
        </w:rPr>
        <w:t xml:space="preserve"> με κανέναν τρόπο</w:t>
      </w:r>
      <w:r w:rsidR="0076567D">
        <w:rPr>
          <w:rFonts w:ascii="Times New Roman" w:hAnsi="Times New Roman" w:cs="Times New Roman"/>
          <w:sz w:val="24"/>
          <w:szCs w:val="24"/>
        </w:rPr>
        <w:t>,</w:t>
      </w:r>
      <w:r w:rsidR="009D47F7">
        <w:rPr>
          <w:rFonts w:ascii="Times New Roman" w:hAnsi="Times New Roman" w:cs="Times New Roman"/>
          <w:sz w:val="24"/>
          <w:szCs w:val="24"/>
        </w:rPr>
        <w:t xml:space="preserve"> το περιβάλλον, την υγεία των κατοίκων και τον τουρισμό της περιοχής.</w:t>
      </w:r>
    </w:p>
    <w:p w:rsidR="00C804E1" w:rsidRPr="00C804E1" w:rsidRDefault="00B92822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04E1" w:rsidRPr="00C804E1">
        <w:rPr>
          <w:rFonts w:ascii="Times New Roman" w:hAnsi="Times New Roman" w:cs="Times New Roman"/>
          <w:sz w:val="24"/>
          <w:szCs w:val="24"/>
        </w:rPr>
        <w:t>Οι εξελίξεις των τελευταίων ημερών, με σωρούς από σκουπί</w:t>
      </w:r>
      <w:r w:rsidR="0030345F">
        <w:rPr>
          <w:rFonts w:ascii="Times New Roman" w:hAnsi="Times New Roman" w:cs="Times New Roman"/>
          <w:sz w:val="24"/>
          <w:szCs w:val="24"/>
        </w:rPr>
        <w:t>δια στους δρόμους της Κέρκυρας</w:t>
      </w:r>
      <w:r w:rsidR="009D47F7">
        <w:rPr>
          <w:rFonts w:ascii="Times New Roman" w:hAnsi="Times New Roman" w:cs="Times New Roman"/>
          <w:sz w:val="24"/>
          <w:szCs w:val="24"/>
        </w:rPr>
        <w:t xml:space="preserve"> και η πλήρης αναποτελεσματικότητα στην υλοποίηση του ΠΕΣΔΑ</w:t>
      </w:r>
      <w:r w:rsidR="0076567D">
        <w:rPr>
          <w:rFonts w:ascii="Times New Roman" w:hAnsi="Times New Roman" w:cs="Times New Roman"/>
          <w:sz w:val="24"/>
          <w:szCs w:val="24"/>
        </w:rPr>
        <w:t xml:space="preserve">, που οι ίδιοι </w:t>
      </w:r>
      <w:r w:rsidR="00CD40A4">
        <w:rPr>
          <w:rFonts w:ascii="Times New Roman" w:hAnsi="Times New Roman" w:cs="Times New Roman"/>
          <w:sz w:val="24"/>
          <w:szCs w:val="24"/>
        </w:rPr>
        <w:t>δημιούργησαν</w:t>
      </w:r>
      <w:r w:rsidR="0076567D">
        <w:rPr>
          <w:rFonts w:ascii="Times New Roman" w:hAnsi="Times New Roman" w:cs="Times New Roman"/>
          <w:sz w:val="24"/>
          <w:szCs w:val="24"/>
        </w:rPr>
        <w:t xml:space="preserve"> και ψήφισαν,</w:t>
      </w:r>
      <w:r w:rsidR="0030345F">
        <w:rPr>
          <w:rFonts w:ascii="Times New Roman" w:hAnsi="Times New Roman" w:cs="Times New Roman"/>
          <w:sz w:val="24"/>
          <w:szCs w:val="24"/>
        </w:rPr>
        <w:t xml:space="preserve"> αλλά</w:t>
      </w:r>
      <w:r w:rsidR="009D47F7">
        <w:rPr>
          <w:rFonts w:ascii="Times New Roman" w:hAnsi="Times New Roman" w:cs="Times New Roman"/>
          <w:sz w:val="24"/>
          <w:szCs w:val="24"/>
        </w:rPr>
        <w:t xml:space="preserve"> και οποι</w:t>
      </w:r>
      <w:r w:rsidR="0030345F">
        <w:rPr>
          <w:rFonts w:ascii="Times New Roman" w:hAnsi="Times New Roman" w:cs="Times New Roman"/>
          <w:sz w:val="24"/>
          <w:szCs w:val="24"/>
        </w:rPr>
        <w:t>ου</w:t>
      </w:r>
      <w:r w:rsidR="009D47F7">
        <w:rPr>
          <w:rFonts w:ascii="Times New Roman" w:hAnsi="Times New Roman" w:cs="Times New Roman"/>
          <w:sz w:val="24"/>
          <w:szCs w:val="24"/>
        </w:rPr>
        <w:t>δήποτε άλλου βιώσιμου και ρεαλιστικού σχεδιασμού</w:t>
      </w:r>
      <w:r w:rsidR="0030345F">
        <w:rPr>
          <w:rFonts w:ascii="Times New Roman" w:hAnsi="Times New Roman" w:cs="Times New Roman"/>
          <w:sz w:val="24"/>
          <w:szCs w:val="24"/>
        </w:rPr>
        <w:t>,</w:t>
      </w:r>
      <w:r w:rsidR="009D47F7">
        <w:rPr>
          <w:rFonts w:ascii="Times New Roman" w:hAnsi="Times New Roman" w:cs="Times New Roman"/>
          <w:sz w:val="24"/>
          <w:szCs w:val="24"/>
        </w:rPr>
        <w:t xml:space="preserve"> </w:t>
      </w:r>
      <w:r w:rsidR="00C804E1" w:rsidRPr="00C804E1">
        <w:rPr>
          <w:rFonts w:ascii="Times New Roman" w:hAnsi="Times New Roman" w:cs="Times New Roman"/>
          <w:sz w:val="24"/>
          <w:szCs w:val="24"/>
        </w:rPr>
        <w:t>οδήγησαν την κυβέρνηση</w:t>
      </w:r>
      <w:r w:rsidR="009D47F7">
        <w:rPr>
          <w:rFonts w:ascii="Times New Roman" w:hAnsi="Times New Roman" w:cs="Times New Roman"/>
          <w:sz w:val="24"/>
          <w:szCs w:val="24"/>
        </w:rPr>
        <w:t>, την Περιφέρεια και τον Δήμο</w:t>
      </w:r>
      <w:r w:rsidR="0030345F">
        <w:rPr>
          <w:rFonts w:ascii="Times New Roman" w:hAnsi="Times New Roman" w:cs="Times New Roman"/>
          <w:sz w:val="24"/>
          <w:szCs w:val="24"/>
        </w:rPr>
        <w:t xml:space="preserve"> στην αναίρεση της αρχικής του</w:t>
      </w:r>
      <w:r w:rsidR="00C804E1" w:rsidRPr="00C804E1">
        <w:rPr>
          <w:rFonts w:ascii="Times New Roman" w:hAnsi="Times New Roman" w:cs="Times New Roman"/>
          <w:sz w:val="24"/>
          <w:szCs w:val="24"/>
        </w:rPr>
        <w:t>ς θ</w:t>
      </w:r>
      <w:r w:rsidR="0030345F">
        <w:rPr>
          <w:rFonts w:ascii="Times New Roman" w:hAnsi="Times New Roman" w:cs="Times New Roman"/>
          <w:sz w:val="24"/>
          <w:szCs w:val="24"/>
        </w:rPr>
        <w:t>έσης και στην υλοποίηση έκτακτων δ</w:t>
      </w:r>
      <w:r w:rsidR="009D47F7">
        <w:rPr>
          <w:rFonts w:ascii="Times New Roman" w:hAnsi="Times New Roman" w:cs="Times New Roman"/>
          <w:sz w:val="24"/>
          <w:szCs w:val="24"/>
        </w:rPr>
        <w:t xml:space="preserve">ιαδικασιών </w:t>
      </w:r>
      <w:r w:rsidR="0030345F">
        <w:rPr>
          <w:rFonts w:ascii="Times New Roman" w:hAnsi="Times New Roman" w:cs="Times New Roman"/>
          <w:sz w:val="24"/>
          <w:szCs w:val="24"/>
        </w:rPr>
        <w:t xml:space="preserve">για </w:t>
      </w:r>
      <w:r w:rsidR="00CD40A4">
        <w:rPr>
          <w:rFonts w:ascii="Times New Roman" w:hAnsi="Times New Roman" w:cs="Times New Roman"/>
          <w:sz w:val="24"/>
          <w:szCs w:val="24"/>
        </w:rPr>
        <w:t xml:space="preserve">τη </w:t>
      </w:r>
      <w:r w:rsidR="009D47F7">
        <w:rPr>
          <w:rFonts w:ascii="Times New Roman" w:hAnsi="Times New Roman" w:cs="Times New Roman"/>
          <w:sz w:val="24"/>
          <w:szCs w:val="24"/>
        </w:rPr>
        <w:t xml:space="preserve">λειτουργία </w:t>
      </w:r>
      <w:r w:rsidR="0076567D">
        <w:rPr>
          <w:rFonts w:ascii="Times New Roman" w:hAnsi="Times New Roman" w:cs="Times New Roman"/>
          <w:sz w:val="24"/>
          <w:szCs w:val="24"/>
        </w:rPr>
        <w:t xml:space="preserve">χώρου προσωρινής εναπόθεσης </w:t>
      </w:r>
      <w:r w:rsidR="00CD40A4">
        <w:rPr>
          <w:rFonts w:ascii="Times New Roman" w:hAnsi="Times New Roman" w:cs="Times New Roman"/>
          <w:sz w:val="24"/>
          <w:szCs w:val="24"/>
        </w:rPr>
        <w:t>απορριμμάτων</w:t>
      </w:r>
      <w:r w:rsidR="0076567D">
        <w:rPr>
          <w:rFonts w:ascii="Times New Roman" w:hAnsi="Times New Roman" w:cs="Times New Roman"/>
          <w:sz w:val="24"/>
          <w:szCs w:val="24"/>
        </w:rPr>
        <w:t xml:space="preserve"> </w:t>
      </w:r>
      <w:r w:rsidR="0030345F">
        <w:rPr>
          <w:rFonts w:ascii="Times New Roman" w:hAnsi="Times New Roman" w:cs="Times New Roman"/>
          <w:sz w:val="24"/>
          <w:szCs w:val="24"/>
        </w:rPr>
        <w:t xml:space="preserve">στη </w:t>
      </w:r>
      <w:proofErr w:type="spellStart"/>
      <w:r w:rsidR="0030345F">
        <w:rPr>
          <w:rFonts w:ascii="Times New Roman" w:hAnsi="Times New Roman" w:cs="Times New Roman"/>
          <w:sz w:val="24"/>
          <w:szCs w:val="24"/>
        </w:rPr>
        <w:t>Λευκίμμη</w:t>
      </w:r>
      <w:proofErr w:type="spellEnd"/>
      <w:r w:rsidR="0076567D">
        <w:rPr>
          <w:rFonts w:ascii="Times New Roman" w:hAnsi="Times New Roman" w:cs="Times New Roman"/>
          <w:sz w:val="24"/>
          <w:szCs w:val="24"/>
        </w:rPr>
        <w:t>.</w:t>
      </w:r>
      <w:r w:rsidR="00303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Η </w:t>
      </w:r>
      <w:r w:rsidR="0076567D">
        <w:rPr>
          <w:rFonts w:ascii="Times New Roman" w:hAnsi="Times New Roman" w:cs="Times New Roman"/>
          <w:sz w:val="24"/>
          <w:szCs w:val="24"/>
        </w:rPr>
        <w:t>συγκεκριμένη</w:t>
      </w:r>
      <w:r w:rsidRPr="00C804E1">
        <w:rPr>
          <w:rFonts w:ascii="Times New Roman" w:hAnsi="Times New Roman" w:cs="Times New Roman"/>
          <w:sz w:val="24"/>
          <w:szCs w:val="24"/>
        </w:rPr>
        <w:t xml:space="preserve"> λύση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804E1">
        <w:rPr>
          <w:rFonts w:ascii="Times New Roman" w:hAnsi="Times New Roman" w:cs="Times New Roman"/>
          <w:sz w:val="24"/>
          <w:szCs w:val="24"/>
        </w:rPr>
        <w:t xml:space="preserve"> πέραν του ότι δημιουργεί </w:t>
      </w:r>
      <w:r w:rsidR="0076567D">
        <w:rPr>
          <w:rFonts w:ascii="Times New Roman" w:hAnsi="Times New Roman" w:cs="Times New Roman"/>
          <w:sz w:val="24"/>
          <w:szCs w:val="24"/>
        </w:rPr>
        <w:t>ένα</w:t>
      </w:r>
      <w:r w:rsidR="0030345F">
        <w:rPr>
          <w:rFonts w:ascii="Times New Roman" w:hAnsi="Times New Roman" w:cs="Times New Roman"/>
          <w:sz w:val="24"/>
          <w:szCs w:val="24"/>
        </w:rPr>
        <w:t xml:space="preserve"> </w:t>
      </w:r>
      <w:r w:rsidRPr="00C804E1">
        <w:rPr>
          <w:rFonts w:ascii="Times New Roman" w:hAnsi="Times New Roman" w:cs="Times New Roman"/>
          <w:sz w:val="24"/>
          <w:szCs w:val="24"/>
        </w:rPr>
        <w:t xml:space="preserve">συγκρουσιακό κλίμα </w:t>
      </w:r>
      <w:r w:rsidR="0076567D">
        <w:rPr>
          <w:rFonts w:ascii="Times New Roman" w:hAnsi="Times New Roman" w:cs="Times New Roman"/>
          <w:sz w:val="24"/>
          <w:szCs w:val="24"/>
        </w:rPr>
        <w:t xml:space="preserve">στην τοπική κοινωνία, </w:t>
      </w:r>
      <w:r w:rsidRPr="00C804E1">
        <w:rPr>
          <w:rFonts w:ascii="Times New Roman" w:hAnsi="Times New Roman" w:cs="Times New Roman"/>
          <w:sz w:val="24"/>
          <w:szCs w:val="24"/>
        </w:rPr>
        <w:t xml:space="preserve">δεν συνιστά </w:t>
      </w:r>
      <w:r w:rsidR="0076567D">
        <w:rPr>
          <w:rFonts w:ascii="Times New Roman" w:hAnsi="Times New Roman" w:cs="Times New Roman"/>
          <w:sz w:val="24"/>
          <w:szCs w:val="24"/>
        </w:rPr>
        <w:t>μια ενδεδειγμένη</w:t>
      </w:r>
      <w:r w:rsidR="00CD40A4">
        <w:rPr>
          <w:rFonts w:ascii="Times New Roman" w:hAnsi="Times New Roman" w:cs="Times New Roman"/>
          <w:sz w:val="24"/>
          <w:szCs w:val="24"/>
        </w:rPr>
        <w:t>,</w:t>
      </w:r>
      <w:r w:rsidR="0076567D">
        <w:rPr>
          <w:rFonts w:ascii="Times New Roman" w:hAnsi="Times New Roman" w:cs="Times New Roman"/>
          <w:sz w:val="24"/>
          <w:szCs w:val="24"/>
        </w:rPr>
        <w:t xml:space="preserve"> </w:t>
      </w:r>
      <w:r w:rsidR="0030345F">
        <w:rPr>
          <w:rFonts w:ascii="Times New Roman" w:hAnsi="Times New Roman" w:cs="Times New Roman"/>
          <w:sz w:val="24"/>
          <w:szCs w:val="24"/>
        </w:rPr>
        <w:t>περιβαλλοντικά</w:t>
      </w:r>
      <w:r w:rsidR="00CD40A4">
        <w:rPr>
          <w:rFonts w:ascii="Times New Roman" w:hAnsi="Times New Roman" w:cs="Times New Roman"/>
          <w:sz w:val="24"/>
          <w:szCs w:val="24"/>
        </w:rPr>
        <w:t>,</w:t>
      </w:r>
      <w:r w:rsidR="0076567D">
        <w:rPr>
          <w:rFonts w:ascii="Times New Roman" w:hAnsi="Times New Roman" w:cs="Times New Roman"/>
          <w:sz w:val="24"/>
          <w:szCs w:val="24"/>
        </w:rPr>
        <w:t xml:space="preserve"> λύση και δεν αποτελεί β</w:t>
      </w:r>
      <w:r w:rsidRPr="00C804E1">
        <w:rPr>
          <w:rFonts w:ascii="Times New Roman" w:hAnsi="Times New Roman" w:cs="Times New Roman"/>
          <w:sz w:val="24"/>
          <w:szCs w:val="24"/>
        </w:rPr>
        <w:t>ιώσιμη λύση.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Το Περιφερειακό Σχέδιο Διαχείρισης Αποβλήτων για την Κέρκυρα προβλέπει ανακύκλωση, ξεχωριστή συλλογή και επεξεργασία των απορριμμάτων</w:t>
      </w:r>
      <w:r w:rsidR="0030345F">
        <w:rPr>
          <w:rFonts w:ascii="Times New Roman" w:hAnsi="Times New Roman" w:cs="Times New Roman"/>
          <w:sz w:val="24"/>
          <w:szCs w:val="24"/>
        </w:rPr>
        <w:t>,</w:t>
      </w:r>
      <w:r w:rsidR="003728BE">
        <w:rPr>
          <w:rFonts w:ascii="Times New Roman" w:hAnsi="Times New Roman" w:cs="Times New Roman"/>
          <w:sz w:val="24"/>
          <w:szCs w:val="24"/>
        </w:rPr>
        <w:t xml:space="preserve"> </w:t>
      </w:r>
      <w:r w:rsidR="0030345F">
        <w:rPr>
          <w:rFonts w:ascii="Times New Roman" w:hAnsi="Times New Roman" w:cs="Times New Roman"/>
          <w:sz w:val="24"/>
          <w:szCs w:val="24"/>
        </w:rPr>
        <w:t>δημιουργία πράσινων σημείων, ΣΜΑ</w:t>
      </w:r>
      <w:r w:rsidRPr="00C804E1">
        <w:rPr>
          <w:rFonts w:ascii="Times New Roman" w:hAnsi="Times New Roman" w:cs="Times New Roman"/>
          <w:sz w:val="24"/>
          <w:szCs w:val="24"/>
        </w:rPr>
        <w:t xml:space="preserve"> και λειτουργία </w:t>
      </w:r>
      <w:proofErr w:type="spellStart"/>
      <w:r w:rsidRPr="00C804E1">
        <w:rPr>
          <w:rFonts w:ascii="Times New Roman" w:hAnsi="Times New Roman" w:cs="Times New Roman"/>
          <w:sz w:val="24"/>
          <w:szCs w:val="24"/>
        </w:rPr>
        <w:t>αδειοδοτημένων</w:t>
      </w:r>
      <w:proofErr w:type="spellEnd"/>
      <w:r w:rsidRPr="00C804E1">
        <w:rPr>
          <w:rFonts w:ascii="Times New Roman" w:hAnsi="Times New Roman" w:cs="Times New Roman"/>
          <w:sz w:val="24"/>
          <w:szCs w:val="24"/>
        </w:rPr>
        <w:t xml:space="preserve"> και σύγχρονων μονάδων.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Μόνο που η πρόοδος που έχει επιτευχθεί ως προς αυτούς τους στόχους είναι από ανύπαρκτη έως μηδενική.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Το πρόβλημα που έχει δημιουργηθεί στην Κέρκυρα επιβάλλει στην κυβέρνηση να τροποποιήσει το πλαίσιο για τα Περιφερειακά Σχέδια Διαχείρισης Αποβλήτων προκειμένου να αντιμετωπίσει έκτακτες συνθήκες. Ιδιαίτερα στις νησιωτικές περιοχές</w:t>
      </w:r>
      <w:r>
        <w:rPr>
          <w:rFonts w:ascii="Times New Roman" w:hAnsi="Times New Roman" w:cs="Times New Roman"/>
          <w:sz w:val="24"/>
          <w:szCs w:val="24"/>
        </w:rPr>
        <w:t>,</w:t>
      </w:r>
      <w:r w:rsidR="004244BC">
        <w:rPr>
          <w:rFonts w:ascii="Times New Roman" w:hAnsi="Times New Roman" w:cs="Times New Roman"/>
          <w:sz w:val="24"/>
          <w:szCs w:val="24"/>
        </w:rPr>
        <w:t xml:space="preserve"> που αποδεικνύεται ότι οι</w:t>
      </w:r>
      <w:r w:rsidRPr="00C804E1">
        <w:rPr>
          <w:rFonts w:ascii="Times New Roman" w:hAnsi="Times New Roman" w:cs="Times New Roman"/>
          <w:sz w:val="24"/>
          <w:szCs w:val="24"/>
        </w:rPr>
        <w:t xml:space="preserve"> ΠΕΣΔΑ δεν μπορούν να ενεργοποιηθούν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04E1">
        <w:rPr>
          <w:rFonts w:ascii="Times New Roman" w:hAnsi="Times New Roman" w:cs="Times New Roman"/>
          <w:sz w:val="24"/>
          <w:szCs w:val="24"/>
        </w:rPr>
        <w:t>και να λειτουργήσουν.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 xml:space="preserve">Η κυβέρνηση οφείλει να </w:t>
      </w:r>
      <w:r w:rsidR="0030345F">
        <w:rPr>
          <w:rFonts w:ascii="Times New Roman" w:hAnsi="Times New Roman" w:cs="Times New Roman"/>
          <w:sz w:val="24"/>
          <w:szCs w:val="24"/>
        </w:rPr>
        <w:t>θέσει την Κέρκυρα</w:t>
      </w:r>
      <w:r w:rsidR="003728BE">
        <w:rPr>
          <w:rFonts w:ascii="Times New Roman" w:hAnsi="Times New Roman" w:cs="Times New Roman"/>
          <w:sz w:val="24"/>
          <w:szCs w:val="24"/>
        </w:rPr>
        <w:t>,</w:t>
      </w:r>
      <w:r w:rsidR="0030345F">
        <w:rPr>
          <w:rFonts w:ascii="Times New Roman" w:hAnsi="Times New Roman" w:cs="Times New Roman"/>
          <w:sz w:val="24"/>
          <w:szCs w:val="24"/>
        </w:rPr>
        <w:t xml:space="preserve"> που βρίσκεται σε αυτήν </w:t>
      </w:r>
      <w:r w:rsidR="003728BE">
        <w:rPr>
          <w:rFonts w:ascii="Times New Roman" w:hAnsi="Times New Roman" w:cs="Times New Roman"/>
          <w:sz w:val="24"/>
          <w:szCs w:val="24"/>
        </w:rPr>
        <w:t>την οριακή</w:t>
      </w:r>
      <w:r w:rsidR="00CD40A4">
        <w:rPr>
          <w:rFonts w:ascii="Times New Roman" w:hAnsi="Times New Roman" w:cs="Times New Roman"/>
          <w:sz w:val="24"/>
          <w:szCs w:val="24"/>
        </w:rPr>
        <w:t>,</w:t>
      </w:r>
      <w:r w:rsidR="003728BE">
        <w:rPr>
          <w:rFonts w:ascii="Times New Roman" w:hAnsi="Times New Roman" w:cs="Times New Roman"/>
          <w:sz w:val="24"/>
          <w:szCs w:val="24"/>
        </w:rPr>
        <w:t xml:space="preserve"> πλέον</w:t>
      </w:r>
      <w:r w:rsidR="00CD40A4">
        <w:rPr>
          <w:rFonts w:ascii="Times New Roman" w:hAnsi="Times New Roman" w:cs="Times New Roman"/>
          <w:sz w:val="24"/>
          <w:szCs w:val="24"/>
        </w:rPr>
        <w:t>,</w:t>
      </w:r>
      <w:r w:rsidR="003728BE">
        <w:rPr>
          <w:rFonts w:ascii="Times New Roman" w:hAnsi="Times New Roman" w:cs="Times New Roman"/>
          <w:sz w:val="24"/>
          <w:szCs w:val="24"/>
        </w:rPr>
        <w:t xml:space="preserve"> κατάσταση,</w:t>
      </w:r>
      <w:r w:rsidR="0030345F">
        <w:rPr>
          <w:rFonts w:ascii="Times New Roman" w:hAnsi="Times New Roman" w:cs="Times New Roman"/>
          <w:sz w:val="24"/>
          <w:szCs w:val="24"/>
        </w:rPr>
        <w:t xml:space="preserve"> σε ειδικό σχέδιο</w:t>
      </w:r>
      <w:r w:rsidR="003728BE">
        <w:rPr>
          <w:rFonts w:ascii="Times New Roman" w:hAnsi="Times New Roman" w:cs="Times New Roman"/>
          <w:sz w:val="24"/>
          <w:szCs w:val="24"/>
        </w:rPr>
        <w:t>-καθεστώς</w:t>
      </w:r>
      <w:r w:rsidR="0030345F">
        <w:rPr>
          <w:rFonts w:ascii="Times New Roman" w:hAnsi="Times New Roman" w:cs="Times New Roman"/>
          <w:sz w:val="24"/>
          <w:szCs w:val="24"/>
        </w:rPr>
        <w:t xml:space="preserve"> διαχε</w:t>
      </w:r>
      <w:r w:rsidR="004244BC">
        <w:rPr>
          <w:rFonts w:ascii="Times New Roman" w:hAnsi="Times New Roman" w:cs="Times New Roman"/>
          <w:sz w:val="24"/>
          <w:szCs w:val="24"/>
        </w:rPr>
        <w:t>ίρι</w:t>
      </w:r>
      <w:r w:rsidR="0030345F">
        <w:rPr>
          <w:rFonts w:ascii="Times New Roman" w:hAnsi="Times New Roman" w:cs="Times New Roman"/>
          <w:sz w:val="24"/>
          <w:szCs w:val="24"/>
        </w:rPr>
        <w:t xml:space="preserve">σης </w:t>
      </w:r>
      <w:r w:rsidR="003728BE">
        <w:rPr>
          <w:rFonts w:ascii="Times New Roman" w:hAnsi="Times New Roman" w:cs="Times New Roman"/>
          <w:sz w:val="24"/>
          <w:szCs w:val="24"/>
        </w:rPr>
        <w:t>σε ό, τι αφορά στ</w:t>
      </w:r>
      <w:r w:rsidRPr="00C804E1">
        <w:rPr>
          <w:rFonts w:ascii="Times New Roman" w:hAnsi="Times New Roman" w:cs="Times New Roman"/>
          <w:sz w:val="24"/>
          <w:szCs w:val="24"/>
        </w:rPr>
        <w:t xml:space="preserve">ο ζήτημα των </w:t>
      </w:r>
      <w:proofErr w:type="spellStart"/>
      <w:r w:rsidRPr="00C804E1">
        <w:rPr>
          <w:rFonts w:ascii="Times New Roman" w:hAnsi="Times New Roman" w:cs="Times New Roman"/>
          <w:sz w:val="24"/>
          <w:szCs w:val="24"/>
        </w:rPr>
        <w:t>fast</w:t>
      </w:r>
      <w:proofErr w:type="spellEnd"/>
      <w:r w:rsidRPr="00C804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804E1">
        <w:rPr>
          <w:rFonts w:ascii="Times New Roman" w:hAnsi="Times New Roman" w:cs="Times New Roman"/>
          <w:sz w:val="24"/>
          <w:szCs w:val="24"/>
        </w:rPr>
        <w:t>tr</w:t>
      </w:r>
      <w:r w:rsidR="004244BC">
        <w:rPr>
          <w:rFonts w:ascii="Times New Roman" w:hAnsi="Times New Roman" w:cs="Times New Roman"/>
          <w:sz w:val="24"/>
          <w:szCs w:val="24"/>
        </w:rPr>
        <w:t>ack</w:t>
      </w:r>
      <w:proofErr w:type="spellEnd"/>
      <w:r w:rsidR="004244BC">
        <w:rPr>
          <w:rFonts w:ascii="Times New Roman" w:hAnsi="Times New Roman" w:cs="Times New Roman"/>
          <w:sz w:val="24"/>
          <w:szCs w:val="24"/>
        </w:rPr>
        <w:t xml:space="preserve"> διαδικασιών για </w:t>
      </w:r>
      <w:proofErr w:type="spellStart"/>
      <w:r w:rsidR="004244BC">
        <w:rPr>
          <w:rFonts w:ascii="Times New Roman" w:hAnsi="Times New Roman" w:cs="Times New Roman"/>
          <w:sz w:val="24"/>
          <w:szCs w:val="24"/>
        </w:rPr>
        <w:t>αδειοδοτήσεις</w:t>
      </w:r>
      <w:proofErr w:type="spellEnd"/>
      <w:r w:rsidRPr="00C804E1">
        <w:rPr>
          <w:rFonts w:ascii="Times New Roman" w:hAnsi="Times New Roman" w:cs="Times New Roman"/>
          <w:sz w:val="24"/>
          <w:szCs w:val="24"/>
        </w:rPr>
        <w:t xml:space="preserve"> έργων και μονάδων που συνδέονται με την ολοκληρωμένη διαχείριση απορριμμάτων.</w:t>
      </w:r>
    </w:p>
    <w:p w:rsid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Ό</w:t>
      </w:r>
      <w:r w:rsidRPr="00C804E1">
        <w:rPr>
          <w:rFonts w:ascii="Times New Roman" w:hAnsi="Times New Roman" w:cs="Times New Roman"/>
          <w:sz w:val="24"/>
          <w:szCs w:val="24"/>
        </w:rPr>
        <w:t>ταν οι Δήμοι βρίσκονται σε αδυναμία να υλοποιήσουν αυτό το σχεδιασμό,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04E1">
        <w:rPr>
          <w:rFonts w:ascii="Times New Roman" w:hAnsi="Times New Roman" w:cs="Times New Roman"/>
          <w:sz w:val="24"/>
          <w:szCs w:val="24"/>
        </w:rPr>
        <w:t xml:space="preserve">όπως στην περίπτωση της Κέρκυρας, </w:t>
      </w:r>
      <w:r>
        <w:rPr>
          <w:rFonts w:ascii="Times New Roman" w:hAnsi="Times New Roman" w:cs="Times New Roman"/>
          <w:sz w:val="24"/>
          <w:szCs w:val="24"/>
        </w:rPr>
        <w:t xml:space="preserve">πρέπει </w:t>
      </w:r>
      <w:r w:rsidRPr="00C804E1">
        <w:rPr>
          <w:rFonts w:ascii="Times New Roman" w:hAnsi="Times New Roman" w:cs="Times New Roman"/>
          <w:sz w:val="24"/>
          <w:szCs w:val="24"/>
        </w:rPr>
        <w:t>να αναλαμβάνουν το Υπουργείο Εσωτερικών</w:t>
      </w:r>
      <w:r w:rsidR="0030345F">
        <w:rPr>
          <w:rFonts w:ascii="Times New Roman" w:hAnsi="Times New Roman" w:cs="Times New Roman"/>
          <w:sz w:val="24"/>
          <w:szCs w:val="24"/>
        </w:rPr>
        <w:t xml:space="preserve"> και το Υπουργείο Περιβάλλοντος με τα αποκεντρωμένα όργανα και υπηρεσίες τους.</w:t>
      </w:r>
    </w:p>
    <w:p w:rsidR="003728BE" w:rsidRPr="003728BE" w:rsidRDefault="003728BE" w:rsidP="003728BE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8BE">
        <w:rPr>
          <w:rFonts w:ascii="Times New Roman" w:hAnsi="Times New Roman" w:cs="Times New Roman"/>
          <w:sz w:val="24"/>
          <w:szCs w:val="24"/>
        </w:rPr>
        <w:t>Είναι σαφές ότι στο κυβερνητικό στρατόπεδο απουσιάζει ο σχεδιασμός και περισσεύει ο αυτοσχεδιασμός στο ζήτημα της διαχείρισης των απορριμμάτων στην Κέρκυρα, σε έναν από τους κορυφαίους τουριστικούς προορισμούς παγκοσμίως.</w:t>
      </w:r>
    </w:p>
    <w:p w:rsidR="003728BE" w:rsidRPr="003728BE" w:rsidRDefault="003728BE" w:rsidP="003728BE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28BE">
        <w:rPr>
          <w:rFonts w:ascii="Times New Roman" w:hAnsi="Times New Roman" w:cs="Times New Roman"/>
          <w:sz w:val="24"/>
          <w:szCs w:val="24"/>
        </w:rPr>
        <w:lastRenderedPageBreak/>
        <w:t xml:space="preserve">Παράπλευρη απώλεια αυτών των αυτοσχεδιασμών είναι ο τουρισμός και η εικόνα του νησιού της Κέρκυρας απέναντι στους επισκέπτες </w:t>
      </w:r>
      <w:r>
        <w:rPr>
          <w:rFonts w:ascii="Times New Roman" w:hAnsi="Times New Roman" w:cs="Times New Roman"/>
          <w:sz w:val="24"/>
          <w:szCs w:val="24"/>
        </w:rPr>
        <w:t>της,</w:t>
      </w:r>
      <w:r w:rsidRPr="003728BE">
        <w:rPr>
          <w:rFonts w:ascii="Times New Roman" w:hAnsi="Times New Roman" w:cs="Times New Roman"/>
          <w:sz w:val="24"/>
          <w:szCs w:val="24"/>
        </w:rPr>
        <w:t xml:space="preserve"> αλλά και ένα συγκρουσιακό κλίμα στην τοπική κοινωνία.</w:t>
      </w:r>
    </w:p>
    <w:p w:rsidR="003728BE" w:rsidRDefault="003728BE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Ερωτώνται οι Κύριοι Υπουργοί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1. Εάν αντιλαμβάνονται τη σοβαρότητα της κατάστασης που έχει δημιουργηθεί στην Κέρκυρα και σε ποιες ενέργει</w:t>
      </w:r>
      <w:r w:rsidR="0030345F">
        <w:rPr>
          <w:rFonts w:ascii="Times New Roman" w:hAnsi="Times New Roman" w:cs="Times New Roman"/>
          <w:sz w:val="24"/>
          <w:szCs w:val="24"/>
        </w:rPr>
        <w:t>ες προτίθενται να προβούν άμεσα;</w:t>
      </w:r>
    </w:p>
    <w:p w:rsid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C804E1" w:rsidRPr="00C804E1" w:rsidRDefault="00C804E1" w:rsidP="00C804E1">
      <w:pPr>
        <w:pStyle w:val="normal"/>
        <w:spacing w:line="360" w:lineRule="auto"/>
        <w:ind w:left="-56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804E1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C804E1" w:rsidRDefault="00C804E1" w:rsidP="00C804E1">
      <w:pPr>
        <w:pStyle w:val="normal"/>
        <w:jc w:val="center"/>
        <w:rPr>
          <w:sz w:val="32"/>
          <w:szCs w:val="32"/>
        </w:rPr>
      </w:pPr>
    </w:p>
    <w:p w:rsidR="007056D6" w:rsidRDefault="007056D6" w:rsidP="00AF427D">
      <w:pPr>
        <w:pStyle w:val="10"/>
        <w:widowControl w:val="0"/>
        <w:spacing w:line="276" w:lineRule="auto"/>
        <w:ind w:left="-567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7056D6" w:rsidSect="00CF541A">
      <w:footerReference w:type="default" r:id="rId6"/>
      <w:headerReference w:type="first" r:id="rId7"/>
      <w:footerReference w:type="first" r:id="rId8"/>
      <w:pgSz w:w="11907" w:h="16840"/>
      <w:pgMar w:top="1276" w:right="992" w:bottom="1440" w:left="1800" w:header="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3ED1" w:rsidRDefault="000F3ED1" w:rsidP="00AF7EF2">
      <w:r>
        <w:separator/>
      </w:r>
    </w:p>
  </w:endnote>
  <w:endnote w:type="continuationSeparator" w:id="1">
    <w:p w:rsidR="000F3ED1" w:rsidRDefault="000F3ED1" w:rsidP="00AF7E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111AD4">
    <w:pPr>
      <w:pStyle w:val="10"/>
      <w:widowControl w:val="0"/>
      <w:tabs>
        <w:tab w:val="center" w:pos="4153"/>
        <w:tab w:val="right" w:pos="8306"/>
      </w:tabs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AF7EF2" w:rsidRDefault="003F273D">
    <w:pPr>
      <w:pStyle w:val="10"/>
      <w:widowControl w:val="0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111AD4">
      <w:fldChar w:fldCharType="begin"/>
    </w:r>
    <w:r>
      <w:instrText>PAGE</w:instrText>
    </w:r>
    <w:r w:rsidR="00111AD4">
      <w:fldChar w:fldCharType="separate"/>
    </w:r>
    <w:r w:rsidR="00A26E2C">
      <w:rPr>
        <w:noProof/>
      </w:rPr>
      <w:t>3</w:t>
    </w:r>
    <w:r w:rsidR="00111AD4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AF7EF2">
    <w:pPr>
      <w:pStyle w:val="10"/>
      <w:widowControl w:val="0"/>
      <w:tabs>
        <w:tab w:val="center" w:pos="4153"/>
        <w:tab w:val="right" w:pos="8306"/>
      </w:tabs>
      <w:jc w:val="center"/>
    </w:pP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Ρόδος: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AF7EF2" w:rsidRDefault="003F273D">
    <w:pPr>
      <w:pStyle w:val="10"/>
      <w:widowControl w:val="0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Αθήνα: Μητροπόλεως 1, γραφείο 301, 105 57,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AF7EF2" w:rsidRDefault="00111AD4">
    <w:pPr>
      <w:pStyle w:val="10"/>
      <w:widowControl w:val="0"/>
      <w:tabs>
        <w:tab w:val="center" w:pos="4153"/>
        <w:tab w:val="right" w:pos="8306"/>
      </w:tabs>
      <w:spacing w:after="720"/>
      <w:jc w:val="center"/>
    </w:pPr>
    <w:hyperlink r:id="rId1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3F273D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3F273D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3F273D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3ED1" w:rsidRDefault="000F3ED1" w:rsidP="00AF7EF2">
      <w:r>
        <w:separator/>
      </w:r>
    </w:p>
  </w:footnote>
  <w:footnote w:type="continuationSeparator" w:id="1">
    <w:p w:rsidR="000F3ED1" w:rsidRDefault="000F3ED1" w:rsidP="00AF7E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EF2" w:rsidRDefault="003F273D">
    <w:pPr>
      <w:pStyle w:val="10"/>
      <w:widowControl w:val="0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ΒΟΥΛΗ ΤΩΝ ΕΛΛΗΝΩΝ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  <w:b/>
      </w:rPr>
      <w:t>ΜΑΝΟΣ Ν. ΚΟΝΣΟΛΑΣ</w:t>
    </w:r>
  </w:p>
  <w:p w:rsidR="00AF7EF2" w:rsidRPr="005B558A" w:rsidRDefault="003F273D">
    <w:pPr>
      <w:pStyle w:val="10"/>
      <w:widowControl w:val="0"/>
      <w:tabs>
        <w:tab w:val="center" w:pos="4153"/>
        <w:tab w:val="right" w:pos="8306"/>
      </w:tabs>
      <w:jc w:val="center"/>
    </w:pPr>
    <w:r w:rsidRPr="005B558A">
      <w:rPr>
        <w:rFonts w:ascii="Times New Roman" w:eastAsia="Times New Roman" w:hAnsi="Times New Roman" w:cs="Times New Roman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7EF2"/>
    <w:rsid w:val="00010415"/>
    <w:rsid w:val="0003117B"/>
    <w:rsid w:val="00042939"/>
    <w:rsid w:val="00072325"/>
    <w:rsid w:val="0007319B"/>
    <w:rsid w:val="000E5CDE"/>
    <w:rsid w:val="000F3ED1"/>
    <w:rsid w:val="001034A3"/>
    <w:rsid w:val="00111AD4"/>
    <w:rsid w:val="00130439"/>
    <w:rsid w:val="00185EFE"/>
    <w:rsid w:val="001F5748"/>
    <w:rsid w:val="00262145"/>
    <w:rsid w:val="002A4F63"/>
    <w:rsid w:val="002E4017"/>
    <w:rsid w:val="0030345F"/>
    <w:rsid w:val="003066DC"/>
    <w:rsid w:val="00330C14"/>
    <w:rsid w:val="00331387"/>
    <w:rsid w:val="00360973"/>
    <w:rsid w:val="003728BE"/>
    <w:rsid w:val="003F273D"/>
    <w:rsid w:val="003F7058"/>
    <w:rsid w:val="00412A52"/>
    <w:rsid w:val="00414E6D"/>
    <w:rsid w:val="004244BC"/>
    <w:rsid w:val="004419BA"/>
    <w:rsid w:val="004A41B4"/>
    <w:rsid w:val="004C1083"/>
    <w:rsid w:val="004E65BF"/>
    <w:rsid w:val="0051483B"/>
    <w:rsid w:val="0053631C"/>
    <w:rsid w:val="00576263"/>
    <w:rsid w:val="0059267E"/>
    <w:rsid w:val="005A01D5"/>
    <w:rsid w:val="005B558A"/>
    <w:rsid w:val="006706B9"/>
    <w:rsid w:val="00672D6F"/>
    <w:rsid w:val="00685E91"/>
    <w:rsid w:val="007056D6"/>
    <w:rsid w:val="0071566C"/>
    <w:rsid w:val="00715A47"/>
    <w:rsid w:val="00725404"/>
    <w:rsid w:val="007356ED"/>
    <w:rsid w:val="007443E2"/>
    <w:rsid w:val="0076567D"/>
    <w:rsid w:val="00797AD4"/>
    <w:rsid w:val="007D45C2"/>
    <w:rsid w:val="007E2CC7"/>
    <w:rsid w:val="0081533D"/>
    <w:rsid w:val="00816733"/>
    <w:rsid w:val="008B558E"/>
    <w:rsid w:val="008E1D0E"/>
    <w:rsid w:val="008F32C3"/>
    <w:rsid w:val="00945D94"/>
    <w:rsid w:val="009D47F7"/>
    <w:rsid w:val="009D5CDA"/>
    <w:rsid w:val="00A26E2C"/>
    <w:rsid w:val="00A3608D"/>
    <w:rsid w:val="00A535EF"/>
    <w:rsid w:val="00A5517C"/>
    <w:rsid w:val="00AA16D6"/>
    <w:rsid w:val="00AA489A"/>
    <w:rsid w:val="00AC7B65"/>
    <w:rsid w:val="00AF427D"/>
    <w:rsid w:val="00AF7EF2"/>
    <w:rsid w:val="00B01C3A"/>
    <w:rsid w:val="00B248E6"/>
    <w:rsid w:val="00B45A44"/>
    <w:rsid w:val="00B6034A"/>
    <w:rsid w:val="00B64E9F"/>
    <w:rsid w:val="00B92822"/>
    <w:rsid w:val="00BA10F9"/>
    <w:rsid w:val="00BC5BD7"/>
    <w:rsid w:val="00BD3FF7"/>
    <w:rsid w:val="00BE0892"/>
    <w:rsid w:val="00BE6DBB"/>
    <w:rsid w:val="00C32F76"/>
    <w:rsid w:val="00C500AA"/>
    <w:rsid w:val="00C67826"/>
    <w:rsid w:val="00C804E1"/>
    <w:rsid w:val="00C80965"/>
    <w:rsid w:val="00C82DC9"/>
    <w:rsid w:val="00CD2ED6"/>
    <w:rsid w:val="00CD40A4"/>
    <w:rsid w:val="00CF2ABE"/>
    <w:rsid w:val="00CF541A"/>
    <w:rsid w:val="00D33F60"/>
    <w:rsid w:val="00D84891"/>
    <w:rsid w:val="00D87E13"/>
    <w:rsid w:val="00D946CA"/>
    <w:rsid w:val="00DA3B59"/>
    <w:rsid w:val="00DB0A89"/>
    <w:rsid w:val="00DB5ABB"/>
    <w:rsid w:val="00DC4EF4"/>
    <w:rsid w:val="00E25FE8"/>
    <w:rsid w:val="00E2695D"/>
    <w:rsid w:val="00E53878"/>
    <w:rsid w:val="00E53E85"/>
    <w:rsid w:val="00E54097"/>
    <w:rsid w:val="00E614BC"/>
    <w:rsid w:val="00EC6D5F"/>
    <w:rsid w:val="00ED61DE"/>
    <w:rsid w:val="00EE0509"/>
    <w:rsid w:val="00EE5894"/>
    <w:rsid w:val="00F054F5"/>
    <w:rsid w:val="00F2772D"/>
    <w:rsid w:val="00F301E2"/>
    <w:rsid w:val="00F637ED"/>
    <w:rsid w:val="00FB3D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34A"/>
  </w:style>
  <w:style w:type="paragraph" w:styleId="1">
    <w:name w:val="heading 1"/>
    <w:basedOn w:val="10"/>
    <w:next w:val="10"/>
    <w:rsid w:val="00AF7EF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AF7EF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AF7EF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AF7EF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AF7EF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AF7EF2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Βασικό1"/>
    <w:rsid w:val="00AF7EF2"/>
  </w:style>
  <w:style w:type="table" w:customStyle="1" w:styleId="TableNormal1">
    <w:name w:val="Table Normal1"/>
    <w:rsid w:val="00AF7EF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AF7EF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AF7EF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3F273D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F273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10415"/>
  </w:style>
  <w:style w:type="paragraph" w:styleId="a7">
    <w:name w:val="footer"/>
    <w:basedOn w:val="a"/>
    <w:link w:val="Char1"/>
    <w:uiPriority w:val="99"/>
    <w:semiHidden/>
    <w:unhideWhenUsed/>
    <w:rsid w:val="0001041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10415"/>
  </w:style>
  <w:style w:type="paragraph" w:customStyle="1" w:styleId="normal">
    <w:name w:val="normal"/>
    <w:rsid w:val="00BE6DB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669</Words>
  <Characters>3616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2018-06-05T08:13:00Z</cp:lastPrinted>
  <dcterms:created xsi:type="dcterms:W3CDTF">2018-06-05T07:59:00Z</dcterms:created>
  <dcterms:modified xsi:type="dcterms:W3CDTF">2018-06-05T08:49:00Z</dcterms:modified>
</cp:coreProperties>
</file>