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pPr>
        <w:pStyle w:val="10"/>
        <w:widowControl w:val="0"/>
        <w:spacing w:line="360"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55049A">
        <w:rPr>
          <w:rFonts w:ascii="Times New Roman" w:eastAsia="Times New Roman" w:hAnsi="Times New Roman" w:cs="Times New Roman"/>
          <w:sz w:val="24"/>
          <w:szCs w:val="24"/>
        </w:rPr>
        <w:t>1</w:t>
      </w:r>
      <w:r w:rsidR="006F33A5">
        <w:rPr>
          <w:rFonts w:ascii="Times New Roman" w:eastAsia="Times New Roman" w:hAnsi="Times New Roman" w:cs="Times New Roman"/>
          <w:sz w:val="24"/>
          <w:szCs w:val="24"/>
        </w:rPr>
        <w:t>9</w:t>
      </w:r>
      <w:r w:rsidR="00BE6DBB">
        <w:rPr>
          <w:rFonts w:ascii="Times New Roman" w:eastAsia="Times New Roman" w:hAnsi="Times New Roman" w:cs="Times New Roman"/>
          <w:sz w:val="24"/>
          <w:szCs w:val="24"/>
        </w:rPr>
        <w:t xml:space="preserve"> Απριλίου</w:t>
      </w:r>
      <w:r>
        <w:rPr>
          <w:rFonts w:ascii="Times New Roman" w:eastAsia="Times New Roman" w:hAnsi="Times New Roman" w:cs="Times New Roman"/>
          <w:sz w:val="24"/>
          <w:szCs w:val="24"/>
        </w:rPr>
        <w:t xml:space="preserve"> 2018</w:t>
      </w:r>
    </w:p>
    <w:p w:rsidR="00C25686" w:rsidRDefault="003800F2">
      <w:pPr>
        <w:pStyle w:val="10"/>
        <w:widowControl w:val="0"/>
        <w:spacing w:line="360"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w:t>
      </w:r>
      <w:r w:rsidRPr="003800F2">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5238/19.4.2018</w:t>
      </w:r>
    </w:p>
    <w:p w:rsidR="00C25686" w:rsidRDefault="00C25686">
      <w:pPr>
        <w:pStyle w:val="10"/>
        <w:widowControl w:val="0"/>
        <w:spacing w:line="360" w:lineRule="auto"/>
        <w:ind w:left="-567" w:firstLine="567"/>
        <w:jc w:val="right"/>
        <w:rPr>
          <w:rFonts w:ascii="Times New Roman" w:eastAsia="Times New Roman" w:hAnsi="Times New Roman" w:cs="Times New Roman"/>
          <w:sz w:val="24"/>
          <w:szCs w:val="24"/>
        </w:rPr>
      </w:pPr>
    </w:p>
    <w:p w:rsidR="00C25686" w:rsidRDefault="00C25686" w:rsidP="00C25686">
      <w:pPr>
        <w:pStyle w:val="normal"/>
        <w:spacing w:line="360" w:lineRule="auto"/>
        <w:ind w:left="-567" w:firstLine="567"/>
        <w:jc w:val="center"/>
        <w:rPr>
          <w:rFonts w:ascii="Times New Roman" w:hAnsi="Times New Roman" w:cs="Times New Roman"/>
          <w:b/>
          <w:sz w:val="24"/>
          <w:szCs w:val="24"/>
        </w:rPr>
      </w:pPr>
      <w:r w:rsidRPr="00F43C17">
        <w:rPr>
          <w:rFonts w:ascii="Times New Roman" w:hAnsi="Times New Roman" w:cs="Times New Roman"/>
          <w:b/>
          <w:sz w:val="24"/>
          <w:szCs w:val="24"/>
        </w:rPr>
        <w:t>Ε Ρ Ω Τ Η Σ Η</w:t>
      </w:r>
      <w:r w:rsidRPr="00F43C17">
        <w:rPr>
          <w:rFonts w:ascii="Times New Roman" w:hAnsi="Times New Roman" w:cs="Times New Roman"/>
          <w:b/>
          <w:sz w:val="24"/>
          <w:szCs w:val="24"/>
        </w:rPr>
        <w:br/>
        <w:t>Προς</w:t>
      </w:r>
      <w:r w:rsidRPr="00F43C17">
        <w:rPr>
          <w:rFonts w:ascii="Times New Roman" w:hAnsi="Times New Roman" w:cs="Times New Roman"/>
          <w:b/>
          <w:sz w:val="24"/>
          <w:szCs w:val="24"/>
        </w:rPr>
        <w:br/>
        <w:t>Κυρία Υπουργό Πολιτισμού</w:t>
      </w:r>
      <w:r>
        <w:rPr>
          <w:rFonts w:ascii="Times New Roman" w:hAnsi="Times New Roman" w:cs="Times New Roman"/>
          <w:b/>
          <w:sz w:val="24"/>
          <w:szCs w:val="24"/>
        </w:rPr>
        <w:t xml:space="preserve"> και Αθλητισμού</w:t>
      </w:r>
    </w:p>
    <w:p w:rsidR="00C25686" w:rsidRDefault="00C25686" w:rsidP="00C25686">
      <w:pPr>
        <w:pStyle w:val="normal"/>
        <w:spacing w:line="360" w:lineRule="auto"/>
        <w:ind w:left="-567" w:firstLine="567"/>
        <w:jc w:val="both"/>
        <w:rPr>
          <w:rFonts w:ascii="Times New Roman" w:hAnsi="Times New Roman" w:cs="Times New Roman"/>
          <w:sz w:val="24"/>
          <w:szCs w:val="24"/>
        </w:rPr>
      </w:pPr>
      <w:r w:rsidRPr="00F43C17">
        <w:rPr>
          <w:rFonts w:ascii="Times New Roman" w:hAnsi="Times New Roman" w:cs="Times New Roman"/>
          <w:sz w:val="24"/>
          <w:szCs w:val="24"/>
        </w:rPr>
        <w:br/>
        <w:t>ΘΕΜΑ</w:t>
      </w:r>
      <w:r>
        <w:rPr>
          <w:rFonts w:ascii="Times New Roman" w:hAnsi="Times New Roman" w:cs="Times New Roman"/>
          <w:sz w:val="24"/>
          <w:szCs w:val="24"/>
        </w:rPr>
        <w:t>: «</w:t>
      </w:r>
      <w:r w:rsidRPr="00F43C17">
        <w:rPr>
          <w:rFonts w:ascii="Times New Roman" w:hAnsi="Times New Roman" w:cs="Times New Roman"/>
          <w:sz w:val="24"/>
          <w:szCs w:val="24"/>
        </w:rPr>
        <w:t>Χρηματοδότηση και δημοπράτηση του έργου κατασκευής και διαμόρφωσης του Μουσείου της Χάλ</w:t>
      </w:r>
      <w:r>
        <w:rPr>
          <w:rFonts w:ascii="Times New Roman" w:hAnsi="Times New Roman" w:cs="Times New Roman"/>
          <w:sz w:val="24"/>
          <w:szCs w:val="24"/>
        </w:rPr>
        <w:t>κης από το Υπουργείο Πολιτισμού»</w:t>
      </w:r>
    </w:p>
    <w:p w:rsidR="00C25686" w:rsidRDefault="00C25686" w:rsidP="00C25686">
      <w:pPr>
        <w:pStyle w:val="normal"/>
        <w:spacing w:line="360" w:lineRule="auto"/>
        <w:ind w:left="-567" w:firstLine="567"/>
        <w:jc w:val="both"/>
        <w:rPr>
          <w:rFonts w:ascii="Times New Roman" w:hAnsi="Times New Roman" w:cs="Times New Roman"/>
          <w:sz w:val="24"/>
          <w:szCs w:val="24"/>
        </w:rPr>
      </w:pPr>
    </w:p>
    <w:p w:rsidR="00C25686" w:rsidRDefault="00C25686" w:rsidP="00C25686">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Κυρία Υπουργέ,</w:t>
      </w:r>
    </w:p>
    <w:p w:rsidR="00C25686" w:rsidRPr="00F43C17" w:rsidRDefault="00C25686" w:rsidP="00C25686">
      <w:pPr>
        <w:pStyle w:val="normal"/>
        <w:spacing w:line="360" w:lineRule="auto"/>
        <w:ind w:left="-567" w:firstLine="567"/>
        <w:jc w:val="both"/>
        <w:rPr>
          <w:rFonts w:ascii="Times New Roman" w:hAnsi="Times New Roman" w:cs="Times New Roman"/>
          <w:sz w:val="24"/>
          <w:szCs w:val="24"/>
        </w:rPr>
      </w:pPr>
    </w:p>
    <w:p w:rsidR="00C25686" w:rsidRDefault="00C25686" w:rsidP="00C25686">
      <w:pPr>
        <w:pStyle w:val="normal"/>
        <w:spacing w:line="360" w:lineRule="auto"/>
        <w:ind w:left="-567" w:firstLine="567"/>
        <w:jc w:val="both"/>
        <w:rPr>
          <w:rFonts w:ascii="Times New Roman" w:hAnsi="Times New Roman" w:cs="Times New Roman"/>
          <w:sz w:val="24"/>
          <w:szCs w:val="24"/>
        </w:rPr>
      </w:pPr>
      <w:r w:rsidRPr="00F43C17">
        <w:rPr>
          <w:rFonts w:ascii="Times New Roman" w:hAnsi="Times New Roman" w:cs="Times New Roman"/>
          <w:sz w:val="24"/>
          <w:szCs w:val="24"/>
        </w:rPr>
        <w:t>Η Χάλκη έχει ένα πλούσιο ιστορικό και πολιτιστικό κεφάλαιο, με εκθέματα που είναι διάσπαρτα σε άλλα μουσεία, λόγω της έλλειψης αρχαιολογικού μουσείου στο νησί.</w:t>
      </w:r>
    </w:p>
    <w:p w:rsidR="00C25686" w:rsidRDefault="00C25686" w:rsidP="00C25686">
      <w:pPr>
        <w:pStyle w:val="normal"/>
        <w:spacing w:line="360" w:lineRule="auto"/>
        <w:ind w:left="-567" w:firstLine="567"/>
        <w:jc w:val="both"/>
        <w:rPr>
          <w:rFonts w:ascii="Times New Roman" w:hAnsi="Times New Roman" w:cs="Times New Roman"/>
          <w:sz w:val="24"/>
          <w:szCs w:val="24"/>
        </w:rPr>
      </w:pPr>
      <w:r w:rsidRPr="00F43C17">
        <w:rPr>
          <w:rFonts w:ascii="Times New Roman" w:hAnsi="Times New Roman" w:cs="Times New Roman"/>
          <w:sz w:val="24"/>
          <w:szCs w:val="24"/>
        </w:rPr>
        <w:t>Αυτό έχει ως αποτέλεσμα να μην έχουν τη δυνατότητα οι επισκέπτες του νησιού να γνωρίσουν τον αρχαιολογικό πλούτο και την ιστορία της Χάλκης</w:t>
      </w:r>
      <w:r>
        <w:rPr>
          <w:rFonts w:ascii="Times New Roman" w:hAnsi="Times New Roman" w:cs="Times New Roman"/>
          <w:sz w:val="24"/>
          <w:szCs w:val="24"/>
        </w:rPr>
        <w:t>,</w:t>
      </w:r>
      <w:r w:rsidRPr="00F43C17">
        <w:rPr>
          <w:rFonts w:ascii="Times New Roman" w:hAnsi="Times New Roman" w:cs="Times New Roman"/>
          <w:sz w:val="24"/>
          <w:szCs w:val="24"/>
        </w:rPr>
        <w:t xml:space="preserve"> ενώ η δημιουργία αρχαιολογικού μουσείου είναι δεδομένο ότι θα έδινε ώθηση στην τουριστική ανάπτυξη του νησιού.</w:t>
      </w:r>
    </w:p>
    <w:p w:rsidR="00C25686" w:rsidRDefault="00C25686" w:rsidP="00C25686">
      <w:pPr>
        <w:pStyle w:val="normal"/>
        <w:spacing w:line="360" w:lineRule="auto"/>
        <w:ind w:left="-567" w:firstLine="567"/>
        <w:jc w:val="both"/>
        <w:rPr>
          <w:rFonts w:ascii="Times New Roman" w:hAnsi="Times New Roman" w:cs="Times New Roman"/>
          <w:sz w:val="24"/>
          <w:szCs w:val="24"/>
        </w:rPr>
      </w:pPr>
      <w:r w:rsidRPr="00F43C17">
        <w:rPr>
          <w:rFonts w:ascii="Times New Roman" w:hAnsi="Times New Roman" w:cs="Times New Roman"/>
          <w:sz w:val="24"/>
          <w:szCs w:val="24"/>
        </w:rPr>
        <w:t>Ο Δήμος Χάλκης, με απόφαση του δημοτικού του συμβουλίου, παραχώρησε συγκεκριμένο ακίνητο στο Υπουργείο Πολιτισμού προκειμένου να στεγαστεί σε αυτό το Μουσείο της Χάλκης.</w:t>
      </w:r>
    </w:p>
    <w:p w:rsidR="00C25686" w:rsidRDefault="00C25686" w:rsidP="00C25686">
      <w:pPr>
        <w:pStyle w:val="normal"/>
        <w:spacing w:line="360" w:lineRule="auto"/>
        <w:ind w:left="-567" w:firstLine="567"/>
        <w:jc w:val="both"/>
        <w:rPr>
          <w:rFonts w:ascii="Times New Roman" w:hAnsi="Times New Roman" w:cs="Times New Roman"/>
          <w:sz w:val="24"/>
          <w:szCs w:val="24"/>
        </w:rPr>
      </w:pPr>
      <w:r w:rsidRPr="00F43C17">
        <w:rPr>
          <w:rFonts w:ascii="Times New Roman" w:hAnsi="Times New Roman" w:cs="Times New Roman"/>
          <w:sz w:val="24"/>
          <w:szCs w:val="24"/>
        </w:rPr>
        <w:t>Παρά το γεγονός ότι η απόφαση αυτή χρονολογείται από το 2013, το Υπουργείο Πολιτισμού προχώρησε στην πράξη αποδοχής πριν από λίγες ημέρες.</w:t>
      </w:r>
    </w:p>
    <w:p w:rsidR="00C25686" w:rsidRDefault="00C25686" w:rsidP="00C25686">
      <w:pPr>
        <w:pStyle w:val="normal"/>
        <w:spacing w:line="360" w:lineRule="auto"/>
        <w:ind w:left="-567" w:firstLine="567"/>
        <w:jc w:val="both"/>
        <w:rPr>
          <w:rFonts w:ascii="Times New Roman" w:hAnsi="Times New Roman" w:cs="Times New Roman"/>
          <w:sz w:val="24"/>
          <w:szCs w:val="24"/>
        </w:rPr>
      </w:pPr>
      <w:r w:rsidRPr="00F43C17">
        <w:rPr>
          <w:rFonts w:ascii="Times New Roman" w:hAnsi="Times New Roman" w:cs="Times New Roman"/>
          <w:sz w:val="24"/>
          <w:szCs w:val="24"/>
        </w:rPr>
        <w:t>Η Αρχαιολογική Υπηρεσία της Ρόδου προχώρησε σε μελέτη για τη μετατροπή, τις επισκευές και τις παρεμβάσεις διαμόρφωσης του ακινήτου και αυτή τη στιγμή θα πρέπει το Υπουργείο Πολιτισμού να δρομολογήσει τις διαδικασίες για τη χρηματοδότηση και δημοπράτηση του έργου.</w:t>
      </w:r>
    </w:p>
    <w:p w:rsidR="00C25686" w:rsidRDefault="00C25686" w:rsidP="00C25686">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Το παραπάνω,</w:t>
      </w:r>
      <w:r w:rsidRPr="00F43C17">
        <w:rPr>
          <w:rFonts w:ascii="Times New Roman" w:hAnsi="Times New Roman" w:cs="Times New Roman"/>
          <w:sz w:val="24"/>
          <w:szCs w:val="24"/>
        </w:rPr>
        <w:t xml:space="preserve"> σε καμία περίπτωση δεν αποτελεί χαριστική κίνηση ή ρύθμιση</w:t>
      </w:r>
      <w:r>
        <w:rPr>
          <w:rFonts w:ascii="Times New Roman" w:hAnsi="Times New Roman" w:cs="Times New Roman"/>
          <w:sz w:val="24"/>
          <w:szCs w:val="24"/>
        </w:rPr>
        <w:t>,</w:t>
      </w:r>
      <w:r w:rsidRPr="00F43C17">
        <w:rPr>
          <w:rFonts w:ascii="Times New Roman" w:hAnsi="Times New Roman" w:cs="Times New Roman"/>
          <w:sz w:val="24"/>
          <w:szCs w:val="24"/>
        </w:rPr>
        <w:t xml:space="preserve"> αφού η Πολιτεία εισπράττει εκατομμύρια ευρώ κάθε χρόνο από τους αρχαιολογικούς χώρους της Δωδεκανήσου και οφείλει να εκχωρεί,</w:t>
      </w:r>
      <w:r>
        <w:rPr>
          <w:rFonts w:ascii="Times New Roman" w:hAnsi="Times New Roman" w:cs="Times New Roman"/>
          <w:sz w:val="24"/>
          <w:szCs w:val="24"/>
        </w:rPr>
        <w:t xml:space="preserve"> </w:t>
      </w:r>
      <w:r w:rsidRPr="00F43C17">
        <w:rPr>
          <w:rFonts w:ascii="Times New Roman" w:hAnsi="Times New Roman" w:cs="Times New Roman"/>
          <w:sz w:val="24"/>
          <w:szCs w:val="24"/>
        </w:rPr>
        <w:t>με τη μορφή έργων και παρεμβάσεων, ένα μέρος από αυτά.</w:t>
      </w:r>
    </w:p>
    <w:p w:rsidR="00C25686" w:rsidRPr="00F43C17" w:rsidRDefault="00C25686" w:rsidP="00C25686">
      <w:pPr>
        <w:pStyle w:val="normal"/>
        <w:spacing w:line="360" w:lineRule="auto"/>
        <w:ind w:left="-567" w:firstLine="567"/>
        <w:jc w:val="both"/>
        <w:rPr>
          <w:rFonts w:ascii="Times New Roman" w:hAnsi="Times New Roman" w:cs="Times New Roman"/>
          <w:sz w:val="24"/>
          <w:szCs w:val="24"/>
        </w:rPr>
      </w:pPr>
    </w:p>
    <w:p w:rsidR="00C25686" w:rsidRDefault="00C25686" w:rsidP="00C25686">
      <w:pPr>
        <w:pStyle w:val="normal"/>
        <w:spacing w:line="360" w:lineRule="auto"/>
        <w:ind w:left="-567" w:firstLine="567"/>
        <w:jc w:val="center"/>
        <w:rPr>
          <w:rFonts w:ascii="Times New Roman" w:hAnsi="Times New Roman" w:cs="Times New Roman"/>
          <w:sz w:val="24"/>
          <w:szCs w:val="24"/>
        </w:rPr>
      </w:pPr>
      <w:r w:rsidRPr="00F43C17">
        <w:rPr>
          <w:rFonts w:ascii="Times New Roman" w:hAnsi="Times New Roman" w:cs="Times New Roman"/>
          <w:sz w:val="24"/>
          <w:szCs w:val="24"/>
        </w:rPr>
        <w:t>Κατόπιν των ανωτέρω</w:t>
      </w:r>
    </w:p>
    <w:p w:rsidR="00C25686" w:rsidRDefault="00C25686" w:rsidP="00C25686">
      <w:pPr>
        <w:pStyle w:val="normal"/>
        <w:spacing w:line="360" w:lineRule="auto"/>
        <w:ind w:left="-567" w:firstLine="567"/>
        <w:jc w:val="center"/>
        <w:rPr>
          <w:rFonts w:ascii="Times New Roman" w:hAnsi="Times New Roman" w:cs="Times New Roman"/>
          <w:sz w:val="24"/>
          <w:szCs w:val="24"/>
        </w:rPr>
      </w:pPr>
      <w:r w:rsidRPr="00F43C17">
        <w:rPr>
          <w:rFonts w:ascii="Times New Roman" w:hAnsi="Times New Roman" w:cs="Times New Roman"/>
          <w:sz w:val="24"/>
          <w:szCs w:val="24"/>
        </w:rPr>
        <w:t>Ερωτάται η Κυρία Υπουργός</w:t>
      </w:r>
    </w:p>
    <w:p w:rsidR="00C25686" w:rsidRDefault="00C25686" w:rsidP="00C25686">
      <w:pPr>
        <w:pStyle w:val="normal"/>
        <w:spacing w:line="360" w:lineRule="auto"/>
        <w:ind w:left="-567" w:firstLine="567"/>
        <w:jc w:val="center"/>
        <w:rPr>
          <w:rFonts w:ascii="Times New Roman" w:hAnsi="Times New Roman" w:cs="Times New Roman"/>
          <w:sz w:val="24"/>
          <w:szCs w:val="24"/>
        </w:rPr>
      </w:pPr>
    </w:p>
    <w:p w:rsidR="00C25686" w:rsidRDefault="00C25686" w:rsidP="00C25686">
      <w:pPr>
        <w:pStyle w:val="normal"/>
        <w:spacing w:line="360" w:lineRule="auto"/>
        <w:ind w:left="-567" w:firstLine="567"/>
        <w:jc w:val="both"/>
        <w:rPr>
          <w:rFonts w:ascii="Times New Roman" w:hAnsi="Times New Roman" w:cs="Times New Roman"/>
          <w:sz w:val="24"/>
          <w:szCs w:val="24"/>
        </w:rPr>
      </w:pPr>
      <w:r w:rsidRPr="00F43C17">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Pr="00F43C17">
        <w:rPr>
          <w:rFonts w:ascii="Times New Roman" w:hAnsi="Times New Roman" w:cs="Times New Roman"/>
          <w:sz w:val="24"/>
          <w:szCs w:val="24"/>
        </w:rPr>
        <w:t>Ποιο είναι το χρονοδιάγραμμα που θέτει το Υπουργείο Πολιτισμού για τη χρηματοδότηση και δημοπράτηση του έργου κατασκευής και διαμόρφωσης του Μουσείου της Χάλκης στο ακίνη</w:t>
      </w:r>
      <w:r>
        <w:rPr>
          <w:rFonts w:ascii="Times New Roman" w:hAnsi="Times New Roman" w:cs="Times New Roman"/>
          <w:sz w:val="24"/>
          <w:szCs w:val="24"/>
        </w:rPr>
        <w:t>το που έχει παραχωρήσει ο Δήμος;</w:t>
      </w:r>
    </w:p>
    <w:p w:rsidR="00C25686" w:rsidRDefault="00C25686" w:rsidP="00C25686">
      <w:pPr>
        <w:pStyle w:val="10"/>
        <w:widowControl w:val="0"/>
        <w:spacing w:line="360" w:lineRule="auto"/>
        <w:ind w:left="-567" w:firstLine="567"/>
        <w:jc w:val="center"/>
        <w:rPr>
          <w:rFonts w:ascii="Times New Roman" w:hAnsi="Times New Roman" w:cs="Times New Roman"/>
          <w:sz w:val="24"/>
          <w:szCs w:val="24"/>
        </w:rPr>
      </w:pPr>
      <w:r w:rsidRPr="00F43C17">
        <w:rPr>
          <w:rFonts w:ascii="Times New Roman" w:hAnsi="Times New Roman" w:cs="Times New Roman"/>
          <w:sz w:val="24"/>
          <w:szCs w:val="24"/>
        </w:rPr>
        <w:br/>
      </w:r>
      <w:r w:rsidRPr="00F43C17">
        <w:rPr>
          <w:rFonts w:ascii="Times New Roman" w:hAnsi="Times New Roman" w:cs="Times New Roman"/>
          <w:sz w:val="24"/>
          <w:szCs w:val="24"/>
        </w:rPr>
        <w:br/>
      </w:r>
      <w:r w:rsidRPr="00F43C17">
        <w:rPr>
          <w:rFonts w:ascii="Times New Roman" w:hAnsi="Times New Roman" w:cs="Times New Roman"/>
          <w:sz w:val="24"/>
          <w:szCs w:val="24"/>
        </w:rPr>
        <w:br/>
        <w:t>Ο Ερωτών Βουλευτής</w:t>
      </w:r>
    </w:p>
    <w:p w:rsidR="00AF7EF2" w:rsidRDefault="00C25686" w:rsidP="00C25686">
      <w:pPr>
        <w:pStyle w:val="10"/>
        <w:widowControl w:val="0"/>
        <w:spacing w:line="360" w:lineRule="auto"/>
        <w:ind w:left="-567" w:firstLine="567"/>
        <w:jc w:val="center"/>
        <w:rPr>
          <w:rFonts w:ascii="Times New Roman" w:eastAsia="Times New Roman" w:hAnsi="Times New Roman" w:cs="Times New Roman"/>
          <w:sz w:val="24"/>
          <w:szCs w:val="24"/>
        </w:rPr>
      </w:pPr>
      <w:r w:rsidRPr="00F43C17">
        <w:rPr>
          <w:rFonts w:ascii="Times New Roman" w:hAnsi="Times New Roman" w:cs="Times New Roman"/>
          <w:sz w:val="24"/>
          <w:szCs w:val="24"/>
        </w:rPr>
        <w:br/>
        <w:t>Μάνος Κόνσολας</w:t>
      </w:r>
      <w:r w:rsidRPr="00F43C17">
        <w:rPr>
          <w:rFonts w:ascii="Times New Roman" w:hAnsi="Times New Roman" w:cs="Times New Roman"/>
          <w:sz w:val="24"/>
          <w:szCs w:val="24"/>
        </w:rPr>
        <w:br/>
        <w:t>Βουλευτής Δωδεκανήσου</w:t>
      </w:r>
    </w:p>
    <w:sectPr w:rsidR="00AF7EF2" w:rsidSect="00C67826">
      <w:footerReference w:type="default" r:id="rId6"/>
      <w:headerReference w:type="first" r:id="rId7"/>
      <w:footerReference w:type="first" r:id="rId8"/>
      <w:pgSz w:w="11907" w:h="16840"/>
      <w:pgMar w:top="676" w:right="992" w:bottom="1440" w:left="1800"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F2" w:rsidRDefault="00AF7EF2" w:rsidP="00AF7EF2">
      <w:r>
        <w:separator/>
      </w:r>
    </w:p>
  </w:endnote>
  <w:endnote w:type="continuationSeparator" w:id="1">
    <w:p w:rsidR="00AF7EF2" w:rsidRDefault="00AF7EF2"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347D0E">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347D0E">
      <w:fldChar w:fldCharType="begin"/>
    </w:r>
    <w:r>
      <w:instrText>PAGE</w:instrText>
    </w:r>
    <w:r w:rsidR="00347D0E">
      <w:fldChar w:fldCharType="separate"/>
    </w:r>
    <w:r w:rsidR="003800F2">
      <w:rPr>
        <w:noProof/>
      </w:rPr>
      <w:t>2</w:t>
    </w:r>
    <w:r w:rsidR="00347D0E">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347D0E">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F2" w:rsidRDefault="00AF7EF2" w:rsidP="00AF7EF2">
      <w:r>
        <w:separator/>
      </w:r>
    </w:p>
  </w:footnote>
  <w:footnote w:type="continuationSeparator" w:id="1">
    <w:p w:rsidR="00AF7EF2" w:rsidRDefault="00AF7EF2"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ΒΟΥΛΗ ΤΩΝ ΕΛΛΗΝΩΝ</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26"/>
        <w:szCs w:val="26"/>
      </w:rPr>
      <w:t>ΜΑΝΟΣ Ν. ΚΟΝΣΟΛΑΣ</w:t>
    </w:r>
  </w:p>
  <w:p w:rsidR="00AF7EF2" w:rsidRDefault="003F273D">
    <w:pPr>
      <w:pStyle w:val="10"/>
      <w:widowControl w:val="0"/>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1F5748"/>
    <w:rsid w:val="002A4F63"/>
    <w:rsid w:val="003066DC"/>
    <w:rsid w:val="00330C14"/>
    <w:rsid w:val="00347D0E"/>
    <w:rsid w:val="003800F2"/>
    <w:rsid w:val="003B0965"/>
    <w:rsid w:val="003F273D"/>
    <w:rsid w:val="00414E6D"/>
    <w:rsid w:val="00445EC0"/>
    <w:rsid w:val="004C1083"/>
    <w:rsid w:val="0053631C"/>
    <w:rsid w:val="0055049A"/>
    <w:rsid w:val="00576263"/>
    <w:rsid w:val="005E59CC"/>
    <w:rsid w:val="00672D6F"/>
    <w:rsid w:val="00685E91"/>
    <w:rsid w:val="006B7A62"/>
    <w:rsid w:val="006F33A5"/>
    <w:rsid w:val="00715A47"/>
    <w:rsid w:val="007356ED"/>
    <w:rsid w:val="007443E2"/>
    <w:rsid w:val="00816733"/>
    <w:rsid w:val="008F32C3"/>
    <w:rsid w:val="00945D94"/>
    <w:rsid w:val="009D5CDA"/>
    <w:rsid w:val="00A3608D"/>
    <w:rsid w:val="00A535EF"/>
    <w:rsid w:val="00AA16D6"/>
    <w:rsid w:val="00AA489A"/>
    <w:rsid w:val="00AC7B65"/>
    <w:rsid w:val="00AF7EF2"/>
    <w:rsid w:val="00B01C3A"/>
    <w:rsid w:val="00B45A44"/>
    <w:rsid w:val="00B6034A"/>
    <w:rsid w:val="00B64E9F"/>
    <w:rsid w:val="00BD3FF7"/>
    <w:rsid w:val="00BE0892"/>
    <w:rsid w:val="00BE6DBB"/>
    <w:rsid w:val="00C25686"/>
    <w:rsid w:val="00C32F76"/>
    <w:rsid w:val="00C67826"/>
    <w:rsid w:val="00C80965"/>
    <w:rsid w:val="00CD2ED6"/>
    <w:rsid w:val="00CF2ABE"/>
    <w:rsid w:val="00D84891"/>
    <w:rsid w:val="00DA3B59"/>
    <w:rsid w:val="00DB5ABB"/>
    <w:rsid w:val="00E614BC"/>
    <w:rsid w:val="00E6729C"/>
    <w:rsid w:val="00EC6D5F"/>
    <w:rsid w:val="00ED61DE"/>
    <w:rsid w:val="00EE5894"/>
    <w:rsid w:val="00F637ED"/>
    <w:rsid w:val="00FB3D5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
    <w:name w:val="Table Normal"/>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283</Words>
  <Characters>1534</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5</cp:revision>
  <cp:lastPrinted>2018-04-19T08:09:00Z</cp:lastPrinted>
  <dcterms:created xsi:type="dcterms:W3CDTF">2018-04-18T11:21:00Z</dcterms:created>
  <dcterms:modified xsi:type="dcterms:W3CDTF">2018-04-19T08:41:00Z</dcterms:modified>
</cp:coreProperties>
</file>