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Pr="00540EE7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283A8E">
        <w:rPr>
          <w:rFonts w:ascii="Times New Roman" w:eastAsia="Times New Roman" w:hAnsi="Times New Roman" w:cs="Times New Roman"/>
          <w:sz w:val="24"/>
          <w:szCs w:val="24"/>
        </w:rPr>
        <w:t>2</w:t>
      </w:r>
      <w:r w:rsidR="00283A8E" w:rsidRPr="00540EE7">
        <w:rPr>
          <w:rFonts w:ascii="Times New Roman" w:eastAsia="Times New Roman" w:hAnsi="Times New Roman" w:cs="Times New Roman"/>
          <w:sz w:val="24"/>
          <w:szCs w:val="24"/>
        </w:rPr>
        <w:t>7</w:t>
      </w:r>
      <w:r w:rsidR="00622326">
        <w:rPr>
          <w:rFonts w:ascii="Times New Roman" w:eastAsia="Times New Roman" w:hAnsi="Times New Roman" w:cs="Times New Roman"/>
          <w:sz w:val="24"/>
          <w:szCs w:val="24"/>
        </w:rPr>
        <w:t xml:space="preserve"> Δεκεμβρίου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540EE7" w:rsidRPr="00540EE7" w:rsidRDefault="00540EE7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2278/27-12-2017</w:t>
      </w:r>
    </w:p>
    <w:p w:rsidR="00F80DD1" w:rsidRPr="00540EE7" w:rsidRDefault="00F80DD1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83A8E">
        <w:rPr>
          <w:rFonts w:ascii="Times New Roman" w:hAnsi="Times New Roman" w:cs="Times New Roman"/>
          <w:sz w:val="24"/>
          <w:szCs w:val="24"/>
        </w:rPr>
        <w:t>Ε Ρ Ω Τ Η Σ Η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a0g8tg2ulh9c" w:colFirst="0" w:colLast="0"/>
      <w:bookmarkEnd w:id="0"/>
      <w:r w:rsidRPr="00283A8E">
        <w:rPr>
          <w:rFonts w:ascii="Times New Roman" w:hAnsi="Times New Roman" w:cs="Times New Roman"/>
          <w:sz w:val="24"/>
          <w:szCs w:val="24"/>
        </w:rPr>
        <w:t>Προς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vjipmrs3cvk2" w:colFirst="0" w:colLast="0"/>
      <w:bookmarkEnd w:id="1"/>
      <w:r w:rsidRPr="00283A8E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6aec2iauxjyb" w:colFirst="0" w:colLast="0"/>
      <w:bookmarkEnd w:id="2"/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jq3id6vz8pfv" w:colFirst="0" w:colLast="0"/>
      <w:bookmarkEnd w:id="3"/>
      <w:r w:rsidRPr="00283A8E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283A8E">
        <w:rPr>
          <w:rFonts w:ascii="Times New Roman" w:hAnsi="Times New Roman" w:cs="Times New Roman"/>
          <w:sz w:val="24"/>
          <w:szCs w:val="24"/>
        </w:rPr>
        <w:t xml:space="preserve">Προβλήματα στα Δωδεκάνησα από </w:t>
      </w:r>
      <w:r>
        <w:rPr>
          <w:rFonts w:ascii="Times New Roman" w:hAnsi="Times New Roman" w:cs="Times New Roman"/>
          <w:sz w:val="24"/>
          <w:szCs w:val="24"/>
        </w:rPr>
        <w:t xml:space="preserve">τις διατάξεις του νομοσχεδίου </w:t>
      </w:r>
      <w:proofErr w:type="spellStart"/>
      <w:r>
        <w:rPr>
          <w:rFonts w:ascii="Times New Roman" w:hAnsi="Times New Roman" w:cs="Times New Roman"/>
          <w:sz w:val="24"/>
          <w:szCs w:val="24"/>
        </w:rPr>
        <w:t>΄΄</w:t>
      </w:r>
      <w:r w:rsidRPr="00283A8E">
        <w:rPr>
          <w:rFonts w:ascii="Times New Roman" w:hAnsi="Times New Roman" w:cs="Times New Roman"/>
          <w:sz w:val="24"/>
          <w:szCs w:val="24"/>
        </w:rPr>
        <w:t>Σύσταση</w:t>
      </w:r>
      <w:proofErr w:type="spellEnd"/>
      <w:r w:rsidRPr="00283A8E">
        <w:rPr>
          <w:rFonts w:ascii="Times New Roman" w:hAnsi="Times New Roman" w:cs="Times New Roman"/>
          <w:sz w:val="24"/>
          <w:szCs w:val="24"/>
        </w:rPr>
        <w:t xml:space="preserve"> Οργ</w:t>
      </w:r>
      <w:r>
        <w:rPr>
          <w:rFonts w:ascii="Times New Roman" w:hAnsi="Times New Roman" w:cs="Times New Roman"/>
          <w:sz w:val="24"/>
          <w:szCs w:val="24"/>
        </w:rPr>
        <w:t xml:space="preserve">ανισμού Εθνικού </w:t>
      </w:r>
      <w:proofErr w:type="spellStart"/>
      <w:r>
        <w:rPr>
          <w:rFonts w:ascii="Times New Roman" w:hAnsi="Times New Roman" w:cs="Times New Roman"/>
          <w:sz w:val="24"/>
          <w:szCs w:val="24"/>
        </w:rPr>
        <w:t>Κτηματολογίου΄΄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rqtfswaarjq2" w:colFirst="0" w:colLast="0"/>
      <w:bookmarkEnd w:id="4"/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b5amalg3x1zi" w:colFirst="0" w:colLast="0"/>
      <w:bookmarkEnd w:id="5"/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560to8q2lxho" w:colFirst="0" w:colLast="0"/>
      <w:bookmarkEnd w:id="6"/>
      <w:r w:rsidRPr="00283A8E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xot9y14mxm44" w:colFirst="0" w:colLast="0"/>
      <w:bookmarkEnd w:id="7"/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dklnxc8vpzud" w:colFirst="0" w:colLast="0"/>
      <w:bookmarkEnd w:id="8"/>
      <w:r w:rsidRPr="00283A8E">
        <w:rPr>
          <w:rFonts w:ascii="Times New Roman" w:hAnsi="Times New Roman" w:cs="Times New Roman"/>
          <w:sz w:val="24"/>
          <w:szCs w:val="24"/>
        </w:rPr>
        <w:t>Στ</w:t>
      </w:r>
      <w:r>
        <w:rPr>
          <w:rFonts w:ascii="Times New Roman" w:hAnsi="Times New Roman" w:cs="Times New Roman"/>
          <w:sz w:val="24"/>
          <w:szCs w:val="24"/>
        </w:rPr>
        <w:t>ο νομοσχέδιο με την επωνυμία «</w:t>
      </w:r>
      <w:r w:rsidRPr="00283A8E">
        <w:rPr>
          <w:rFonts w:ascii="Times New Roman" w:hAnsi="Times New Roman" w:cs="Times New Roman"/>
          <w:sz w:val="24"/>
          <w:szCs w:val="24"/>
        </w:rPr>
        <w:t>Σύσταση Ο</w:t>
      </w:r>
      <w:r>
        <w:rPr>
          <w:rFonts w:ascii="Times New Roman" w:hAnsi="Times New Roman" w:cs="Times New Roman"/>
          <w:sz w:val="24"/>
          <w:szCs w:val="24"/>
        </w:rPr>
        <w:t>ργανισμού Εθνικού Κτηματολογίου»</w:t>
      </w:r>
      <w:r w:rsidRPr="00283A8E">
        <w:rPr>
          <w:rFonts w:ascii="Times New Roman" w:hAnsi="Times New Roman" w:cs="Times New Roman"/>
          <w:sz w:val="24"/>
          <w:szCs w:val="24"/>
        </w:rPr>
        <w:t xml:space="preserve"> που δόθηκε σε διαβούλευση, είναι εμφανές ότι δεν αντιμετωπίζονται οι ιδιαιτερότητες του κτηματολογικού καθεστώτος της Δωδεκανήσου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3A8E">
        <w:rPr>
          <w:rFonts w:ascii="Times New Roman" w:hAnsi="Times New Roman" w:cs="Times New Roman"/>
          <w:sz w:val="24"/>
          <w:szCs w:val="24"/>
        </w:rPr>
        <w:t xml:space="preserve"> αλλά η κυβέρνηση επιλέγει τις οριζόντιες ρυθμίσεις.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fdbhr4rlllvt" w:colFirst="0" w:colLast="0"/>
      <w:bookmarkEnd w:id="9"/>
      <w:r w:rsidRPr="00283A8E">
        <w:rPr>
          <w:rFonts w:ascii="Times New Roman" w:hAnsi="Times New Roman" w:cs="Times New Roman"/>
          <w:sz w:val="24"/>
          <w:szCs w:val="24"/>
        </w:rPr>
        <w:t>Όπως είναι γνωστό, λόγω του γεγονότος ότι τα Δωδεκάνησα ήταν η τελευταία περιοχή της χώρας που ενσωματώθηκε στον εθνικό κορμό, υπήρχε ο Κτηματολογικός Κανονισμός Δωδεκανήσου που αποτελούσε ένα θεσμικό πλαίσιο τοπικού δικαίου για τα ιδιοκτησιακά ζητήματα.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2z3t6v91jayr" w:colFirst="0" w:colLast="0"/>
      <w:bookmarkEnd w:id="10"/>
      <w:r w:rsidRPr="00283A8E">
        <w:rPr>
          <w:rFonts w:ascii="Times New Roman" w:hAnsi="Times New Roman" w:cs="Times New Roman"/>
          <w:sz w:val="24"/>
          <w:szCs w:val="24"/>
        </w:rPr>
        <w:t xml:space="preserve">Είναι απορίας άξιο το γεγονός ότι ενώ κατατέθηκαν ρεαλιστικές και στοχευμένες προτάσεις για το συγκεκριμένο ζήτημα από φορείς αλλά και από το ΤΕΕ Δωδεκανήσου, αυτές δεν ελήφθησαν </w:t>
      </w:r>
      <w:proofErr w:type="spellStart"/>
      <w:r w:rsidRPr="00283A8E">
        <w:rPr>
          <w:rFonts w:ascii="Times New Roman" w:hAnsi="Times New Roman" w:cs="Times New Roman"/>
          <w:sz w:val="24"/>
          <w:szCs w:val="24"/>
        </w:rPr>
        <w:t>υπόψιν</w:t>
      </w:r>
      <w:proofErr w:type="spellEnd"/>
      <w:r w:rsidRPr="00283A8E">
        <w:rPr>
          <w:rFonts w:ascii="Times New Roman" w:hAnsi="Times New Roman" w:cs="Times New Roman"/>
          <w:sz w:val="24"/>
          <w:szCs w:val="24"/>
        </w:rPr>
        <w:t xml:space="preserve"> στη σύνταξη και διαμόρφωση του νομοσχεδίου.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a1hh4uif9525" w:colFirst="0" w:colLast="0"/>
      <w:bookmarkEnd w:id="11"/>
      <w:r w:rsidRPr="00283A8E">
        <w:rPr>
          <w:rFonts w:ascii="Times New Roman" w:hAnsi="Times New Roman" w:cs="Times New Roman"/>
          <w:sz w:val="24"/>
          <w:szCs w:val="24"/>
        </w:rPr>
        <w:t>Η κυβέρνηση καταργεί τα Κτηματολόγια Ρόδου και Κω-Λέρου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3A8E">
        <w:rPr>
          <w:rFonts w:ascii="Times New Roman" w:hAnsi="Times New Roman" w:cs="Times New Roman"/>
          <w:sz w:val="24"/>
          <w:szCs w:val="24"/>
        </w:rPr>
        <w:t xml:space="preserve"> αλλά και τα υποθηκοφυλακεία</w:t>
      </w:r>
      <w:r>
        <w:rPr>
          <w:rFonts w:ascii="Times New Roman" w:hAnsi="Times New Roman" w:cs="Times New Roman"/>
          <w:sz w:val="24"/>
          <w:szCs w:val="24"/>
        </w:rPr>
        <w:t>, όμως</w:t>
      </w:r>
      <w:r w:rsidRPr="00283A8E">
        <w:rPr>
          <w:rFonts w:ascii="Times New Roman" w:hAnsi="Times New Roman" w:cs="Times New Roman"/>
          <w:sz w:val="24"/>
          <w:szCs w:val="24"/>
        </w:rPr>
        <w:t xml:space="preserve"> δεν προβλέπει στο νομοσχέδιο καμία απολύτως ρύθμιση για την τήρηση, ενημέρωση και λειτουργία του συστήματος μεταγραφών του Κτηματολογικού Κανονισμού Δωδεκανήσου.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ofopx91q4xe2" w:colFirst="0" w:colLast="0"/>
      <w:bookmarkEnd w:id="12"/>
      <w:r w:rsidRPr="00283A8E">
        <w:rPr>
          <w:rFonts w:ascii="Times New Roman" w:hAnsi="Times New Roman" w:cs="Times New Roman"/>
          <w:sz w:val="24"/>
          <w:szCs w:val="24"/>
        </w:rPr>
        <w:t>Το ερώτημα είναι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3A8E">
        <w:rPr>
          <w:rFonts w:ascii="Times New Roman" w:hAnsi="Times New Roman" w:cs="Times New Roman"/>
          <w:sz w:val="24"/>
          <w:szCs w:val="24"/>
        </w:rPr>
        <w:t xml:space="preserve"> συνεπώς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3A8E">
        <w:rPr>
          <w:rFonts w:ascii="Times New Roman" w:hAnsi="Times New Roman" w:cs="Times New Roman"/>
          <w:sz w:val="24"/>
          <w:szCs w:val="24"/>
        </w:rPr>
        <w:t xml:space="preserve"> πως θα καλυφθεί το συγκεκριμένο κενό που δημιουργείται.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up17pbwmjyyw" w:colFirst="0" w:colLast="0"/>
      <w:bookmarkEnd w:id="13"/>
      <w:r w:rsidRPr="00283A8E">
        <w:rPr>
          <w:rFonts w:ascii="Times New Roman" w:hAnsi="Times New Roman" w:cs="Times New Roman"/>
          <w:sz w:val="24"/>
          <w:szCs w:val="24"/>
        </w:rPr>
        <w:lastRenderedPageBreak/>
        <w:t>Αυτή τη στιγμή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3A8E">
        <w:rPr>
          <w:rFonts w:ascii="Times New Roman" w:hAnsi="Times New Roman" w:cs="Times New Roman"/>
          <w:sz w:val="24"/>
          <w:szCs w:val="24"/>
        </w:rPr>
        <w:t xml:space="preserve"> καταργείται ο Κτηματολογικός Κανονισμός Δωδεκανήσου χωρίς να έχει ολοκληρωθεί η ψηφιοποίηση των Κτηματολογίων Ρόδου και Κω-Λέρου, προκειμένου να ενταχθεί στην ενιαία βάση δεδομένων και να είναι δυνατή η άμεση και ταχεία εξυπηρέτηση των πολιτών.</w:t>
      </w:r>
    </w:p>
    <w:p w:rsid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6eo2nxmdo224" w:colFirst="0" w:colLast="0"/>
      <w:bookmarkEnd w:id="14"/>
      <w:r w:rsidRPr="00283A8E">
        <w:rPr>
          <w:rFonts w:ascii="Times New Roman" w:hAnsi="Times New Roman" w:cs="Times New Roman"/>
          <w:sz w:val="24"/>
          <w:szCs w:val="24"/>
        </w:rPr>
        <w:t>Στο υπό διαβούλευση νομοσχέδιο δεν υπάρχει σαφής πρόβλεψη και για τους υπαλλήλους των Κτηματολογίων Ρόδου και Κω-Λέρου αλλά μόνο για τους υπαλλήλους των έμμισθων υποθηκοφυλακείων.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3njx1tkwlfp" w:colFirst="0" w:colLast="0"/>
      <w:bookmarkEnd w:id="15"/>
      <w:r w:rsidRPr="00283A8E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5xdw5b3ih89i" w:colFirst="0" w:colLast="0"/>
      <w:bookmarkEnd w:id="16"/>
      <w:r w:rsidRPr="00283A8E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3A8E" w:rsidRPr="00283A8E" w:rsidRDefault="00283A8E" w:rsidP="00283A8E">
      <w:pPr>
        <w:pStyle w:val="normal"/>
        <w:numPr>
          <w:ilvl w:val="0"/>
          <w:numId w:val="3"/>
        </w:numPr>
        <w:spacing w:after="160" w:line="36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7" w:name="_q2so0nyg2iiy" w:colFirst="0" w:colLast="0"/>
      <w:bookmarkEnd w:id="17"/>
      <w:r w:rsidRPr="00283A8E">
        <w:rPr>
          <w:rFonts w:ascii="Times New Roman" w:hAnsi="Times New Roman" w:cs="Times New Roman"/>
          <w:sz w:val="24"/>
          <w:szCs w:val="24"/>
        </w:rPr>
        <w:t>Αντιλαμβάνεται τις ιδιαιτερότητες του κτηματολογικού καθεστώτος της Δωδεκανήσου;</w:t>
      </w:r>
    </w:p>
    <w:p w:rsidR="00283A8E" w:rsidRPr="00283A8E" w:rsidRDefault="00283A8E" w:rsidP="00283A8E">
      <w:pPr>
        <w:pStyle w:val="normal"/>
        <w:numPr>
          <w:ilvl w:val="0"/>
          <w:numId w:val="3"/>
        </w:numPr>
        <w:spacing w:after="160" w:line="36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8" w:name="_5qb9bxtag9u0" w:colFirst="0" w:colLast="0"/>
      <w:bookmarkEnd w:id="18"/>
      <w:r w:rsidRPr="00283A8E">
        <w:rPr>
          <w:rFonts w:ascii="Times New Roman" w:hAnsi="Times New Roman" w:cs="Times New Roman"/>
          <w:sz w:val="24"/>
          <w:szCs w:val="24"/>
        </w:rPr>
        <w:t xml:space="preserve">Για ποιο λόγο δεν ελήφθησαν </w:t>
      </w:r>
      <w:proofErr w:type="spellStart"/>
      <w:r w:rsidRPr="00283A8E">
        <w:rPr>
          <w:rFonts w:ascii="Times New Roman" w:hAnsi="Times New Roman" w:cs="Times New Roman"/>
          <w:sz w:val="24"/>
          <w:szCs w:val="24"/>
        </w:rPr>
        <w:t>υπόψιν</w:t>
      </w:r>
      <w:proofErr w:type="spellEnd"/>
      <w:r w:rsidRPr="00283A8E">
        <w:rPr>
          <w:rFonts w:ascii="Times New Roman" w:hAnsi="Times New Roman" w:cs="Times New Roman"/>
          <w:sz w:val="24"/>
          <w:szCs w:val="24"/>
        </w:rPr>
        <w:t xml:space="preserve"> οι προτάσεις των φορέων και του ΤΕΕ Δωδεκανήσου στη σύνταξη του νομοσχεδίου;</w:t>
      </w:r>
    </w:p>
    <w:p w:rsidR="00283A8E" w:rsidRPr="00283A8E" w:rsidRDefault="00283A8E" w:rsidP="00283A8E">
      <w:pPr>
        <w:pStyle w:val="normal"/>
        <w:numPr>
          <w:ilvl w:val="0"/>
          <w:numId w:val="3"/>
        </w:numPr>
        <w:spacing w:after="160" w:line="36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9" w:name="_x8v3badjxffm" w:colFirst="0" w:colLast="0"/>
      <w:bookmarkEnd w:id="19"/>
      <w:r w:rsidRPr="00283A8E">
        <w:rPr>
          <w:rFonts w:ascii="Times New Roman" w:hAnsi="Times New Roman" w:cs="Times New Roman"/>
          <w:sz w:val="24"/>
          <w:szCs w:val="24"/>
        </w:rPr>
        <w:t>Προτίθεται να προβεί σε διορθωτικές κινήσεις στα σημεία που επισημαίνονται στην ερώτηση;</w:t>
      </w:r>
    </w:p>
    <w:p w:rsidR="00283A8E" w:rsidRDefault="00283A8E" w:rsidP="00283A8E">
      <w:pPr>
        <w:pStyle w:val="norma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xzjulk9gx1zr" w:colFirst="0" w:colLast="0"/>
      <w:bookmarkEnd w:id="20"/>
    </w:p>
    <w:p w:rsidR="00283A8E" w:rsidRPr="00283A8E" w:rsidRDefault="00283A8E" w:rsidP="00283A8E">
      <w:pPr>
        <w:pStyle w:val="norma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a9biipau68c1" w:colFirst="0" w:colLast="0"/>
      <w:bookmarkEnd w:id="21"/>
      <w:r w:rsidRPr="00283A8E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i8uyn4j1aswx" w:colFirst="0" w:colLast="0"/>
      <w:bookmarkEnd w:id="22"/>
      <w:r w:rsidRPr="00283A8E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283A8E" w:rsidRPr="00283A8E" w:rsidRDefault="00283A8E" w:rsidP="00283A8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_qsjdgfa9tt3e" w:colFirst="0" w:colLast="0"/>
      <w:bookmarkEnd w:id="23"/>
      <w:r w:rsidRPr="00283A8E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5B1D63" w:rsidRDefault="005B1D63" w:rsidP="00F80DD1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5B1D63" w:rsidSect="00540EE7">
      <w:footerReference w:type="default" r:id="rId7"/>
      <w:headerReference w:type="first" r:id="rId8"/>
      <w:footerReference w:type="first" r:id="rId9"/>
      <w:pgSz w:w="11907" w:h="16840"/>
      <w:pgMar w:top="794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D27908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27908">
      <w:fldChar w:fldCharType="begin"/>
    </w:r>
    <w:r>
      <w:instrText>PAGE</w:instrText>
    </w:r>
    <w:r w:rsidR="00D27908">
      <w:fldChar w:fldCharType="separate"/>
    </w:r>
    <w:r w:rsidR="009C422E">
      <w:rPr>
        <w:noProof/>
      </w:rPr>
      <w:t>2</w:t>
    </w:r>
    <w:r w:rsidR="00D27908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D27908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745"/>
    <w:multiLevelType w:val="multilevel"/>
    <w:tmpl w:val="A936F5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75B21256"/>
    <w:multiLevelType w:val="multilevel"/>
    <w:tmpl w:val="14008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760F1"/>
    <w:rsid w:val="00080A60"/>
    <w:rsid w:val="00160F56"/>
    <w:rsid w:val="001746DD"/>
    <w:rsid w:val="001978FA"/>
    <w:rsid w:val="0027545F"/>
    <w:rsid w:val="00283A8E"/>
    <w:rsid w:val="002B3A4F"/>
    <w:rsid w:val="002F0384"/>
    <w:rsid w:val="00396025"/>
    <w:rsid w:val="003A5346"/>
    <w:rsid w:val="003E3E2B"/>
    <w:rsid w:val="004051AF"/>
    <w:rsid w:val="004177B1"/>
    <w:rsid w:val="0045673E"/>
    <w:rsid w:val="00487552"/>
    <w:rsid w:val="004D75F5"/>
    <w:rsid w:val="00540EE7"/>
    <w:rsid w:val="005636E7"/>
    <w:rsid w:val="005B1D63"/>
    <w:rsid w:val="00602465"/>
    <w:rsid w:val="00622326"/>
    <w:rsid w:val="00677A0C"/>
    <w:rsid w:val="00681D63"/>
    <w:rsid w:val="006961A4"/>
    <w:rsid w:val="006B1AAB"/>
    <w:rsid w:val="006C367E"/>
    <w:rsid w:val="006E2A44"/>
    <w:rsid w:val="00731976"/>
    <w:rsid w:val="008218FB"/>
    <w:rsid w:val="00850455"/>
    <w:rsid w:val="00852B81"/>
    <w:rsid w:val="008B27E8"/>
    <w:rsid w:val="008C212F"/>
    <w:rsid w:val="009C422E"/>
    <w:rsid w:val="00A27CD2"/>
    <w:rsid w:val="00A61FC3"/>
    <w:rsid w:val="00A63E4A"/>
    <w:rsid w:val="00A84748"/>
    <w:rsid w:val="00AA107C"/>
    <w:rsid w:val="00AD6372"/>
    <w:rsid w:val="00AF02E0"/>
    <w:rsid w:val="00AF5A12"/>
    <w:rsid w:val="00B078F1"/>
    <w:rsid w:val="00B20DED"/>
    <w:rsid w:val="00B43581"/>
    <w:rsid w:val="00B57117"/>
    <w:rsid w:val="00B83E29"/>
    <w:rsid w:val="00BA4E02"/>
    <w:rsid w:val="00BF4679"/>
    <w:rsid w:val="00C07E09"/>
    <w:rsid w:val="00C16384"/>
    <w:rsid w:val="00CF6AC2"/>
    <w:rsid w:val="00CF7E18"/>
    <w:rsid w:val="00D116FE"/>
    <w:rsid w:val="00D27908"/>
    <w:rsid w:val="00D4620F"/>
    <w:rsid w:val="00D622A6"/>
    <w:rsid w:val="00D73AEA"/>
    <w:rsid w:val="00D77626"/>
    <w:rsid w:val="00D861CB"/>
    <w:rsid w:val="00D86F66"/>
    <w:rsid w:val="00DE323E"/>
    <w:rsid w:val="00E4106C"/>
    <w:rsid w:val="00E65A22"/>
    <w:rsid w:val="00E72695"/>
    <w:rsid w:val="00EC4F28"/>
    <w:rsid w:val="00ED588B"/>
    <w:rsid w:val="00F41B5A"/>
    <w:rsid w:val="00F71257"/>
    <w:rsid w:val="00F80DD1"/>
    <w:rsid w:val="00FB6ED3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6961A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6961A4"/>
  </w:style>
  <w:style w:type="paragraph" w:styleId="a7">
    <w:name w:val="footer"/>
    <w:basedOn w:val="a"/>
    <w:link w:val="Char1"/>
    <w:uiPriority w:val="99"/>
    <w:semiHidden/>
    <w:unhideWhenUsed/>
    <w:rsid w:val="006961A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6961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2017-12-27T10:04:00Z</cp:lastPrinted>
  <dcterms:created xsi:type="dcterms:W3CDTF">2017-12-27T09:59:00Z</dcterms:created>
  <dcterms:modified xsi:type="dcterms:W3CDTF">2017-12-28T09:13:00Z</dcterms:modified>
</cp:coreProperties>
</file>