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1D63" w:rsidRDefault="002F0384">
      <w:pPr>
        <w:pStyle w:val="normal"/>
        <w:spacing w:line="276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5B1D63" w:rsidRDefault="00E65A22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Αθήνα, </w:t>
      </w:r>
      <w:r w:rsidR="00622326">
        <w:rPr>
          <w:rFonts w:ascii="Times New Roman" w:eastAsia="Times New Roman" w:hAnsi="Times New Roman" w:cs="Times New Roman"/>
          <w:sz w:val="24"/>
          <w:szCs w:val="24"/>
        </w:rPr>
        <w:t>1 Δεκεμβρίου</w:t>
      </w:r>
      <w:r w:rsidR="002F0384">
        <w:rPr>
          <w:rFonts w:ascii="Times New Roman" w:eastAsia="Times New Roman" w:hAnsi="Times New Roman" w:cs="Times New Roman"/>
          <w:sz w:val="24"/>
          <w:szCs w:val="24"/>
        </w:rPr>
        <w:t xml:space="preserve"> 2017</w:t>
      </w:r>
    </w:p>
    <w:p w:rsidR="00A61FC3" w:rsidRDefault="00A61FC3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1694/1.12.2017</w:t>
      </w:r>
    </w:p>
    <w:p w:rsidR="00850455" w:rsidRDefault="00850455" w:rsidP="00850455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61FC3" w:rsidRDefault="00A61FC3" w:rsidP="00850455">
      <w:pPr>
        <w:pStyle w:val="normal"/>
        <w:spacing w:line="36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E3172">
        <w:rPr>
          <w:rFonts w:ascii="Times New Roman" w:hAnsi="Times New Roman" w:cs="Times New Roman"/>
          <w:sz w:val="24"/>
          <w:szCs w:val="24"/>
        </w:rPr>
        <w:t>Ε Ρ Ω Τ Η Σ Η</w:t>
      </w: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fgqebhvgab20" w:colFirst="0" w:colLast="0"/>
      <w:bookmarkEnd w:id="0"/>
      <w:r w:rsidRPr="005E3172">
        <w:rPr>
          <w:rFonts w:ascii="Times New Roman" w:hAnsi="Times New Roman" w:cs="Times New Roman"/>
          <w:sz w:val="24"/>
          <w:szCs w:val="24"/>
        </w:rPr>
        <w:t>Προς</w:t>
      </w: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vqbuj53g5h9s" w:colFirst="0" w:colLast="0"/>
      <w:bookmarkEnd w:id="1"/>
      <w:r w:rsidRPr="005E3172">
        <w:rPr>
          <w:rFonts w:ascii="Times New Roman" w:hAnsi="Times New Roman" w:cs="Times New Roman"/>
          <w:sz w:val="24"/>
          <w:szCs w:val="24"/>
        </w:rPr>
        <w:t>Κύριο Υπουργό Υγείας</w:t>
      </w: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yuq615ds7c6u" w:colFirst="0" w:colLast="0"/>
      <w:bookmarkEnd w:id="2"/>
    </w:p>
    <w:p w:rsidR="00850455" w:rsidRPr="005E3172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kzlar6qjvev" w:colFirst="0" w:colLast="0"/>
      <w:bookmarkEnd w:id="3"/>
      <w:r>
        <w:rPr>
          <w:rFonts w:ascii="Times New Roman" w:hAnsi="Times New Roman" w:cs="Times New Roman"/>
          <w:sz w:val="24"/>
          <w:szCs w:val="24"/>
        </w:rPr>
        <w:t>ΘΕΜΑ: «</w:t>
      </w:r>
      <w:r w:rsidRPr="005E3172">
        <w:rPr>
          <w:rFonts w:ascii="Times New Roman" w:hAnsi="Times New Roman" w:cs="Times New Roman"/>
          <w:sz w:val="24"/>
          <w:szCs w:val="24"/>
        </w:rPr>
        <w:t xml:space="preserve">Οδοντιατρική κάλυψη και περίθαλψη των ατόμων με αναπηρία </w:t>
      </w:r>
      <w:r>
        <w:rPr>
          <w:rFonts w:ascii="Times New Roman" w:hAnsi="Times New Roman" w:cs="Times New Roman"/>
          <w:sz w:val="24"/>
          <w:szCs w:val="24"/>
        </w:rPr>
        <w:t>στα νοσοκομεία της Δωδεκανήσου»</w:t>
      </w: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qzc3kas3o98n" w:colFirst="0" w:colLast="0"/>
      <w:bookmarkEnd w:id="4"/>
    </w:p>
    <w:p w:rsidR="00850455" w:rsidRPr="005E3172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kan8bezacfzv" w:colFirst="0" w:colLast="0"/>
      <w:bookmarkEnd w:id="5"/>
      <w:r w:rsidRPr="005E3172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uy3p0yy9vzzg" w:colFirst="0" w:colLast="0"/>
      <w:bookmarkEnd w:id="6"/>
    </w:p>
    <w:p w:rsidR="00850455" w:rsidRPr="005E3172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_o3euw8n2876w" w:colFirst="0" w:colLast="0"/>
      <w:bookmarkEnd w:id="7"/>
      <w:r w:rsidRPr="005E3172">
        <w:rPr>
          <w:rFonts w:ascii="Times New Roman" w:hAnsi="Times New Roman" w:cs="Times New Roman"/>
          <w:sz w:val="24"/>
          <w:szCs w:val="24"/>
        </w:rPr>
        <w:t>Όπως πολύ καλά γνωρίζετε, ως γιατρός, οι ιδιαιτερότητες των ατόμων με αναπηρία επιβάλλουν μια διαφορετική αντιμετώπιση στην κάλυψη των αναγκών οδοντιατρικής φροντίδας και περίθαλψης.</w:t>
      </w: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y270m2thkgfh" w:colFirst="0" w:colLast="0"/>
      <w:bookmarkEnd w:id="8"/>
      <w:r w:rsidRPr="005E3172">
        <w:rPr>
          <w:rFonts w:ascii="Times New Roman" w:hAnsi="Times New Roman" w:cs="Times New Roman"/>
          <w:sz w:val="24"/>
          <w:szCs w:val="24"/>
        </w:rPr>
        <w:t xml:space="preserve">Λόγω της εγγενούς αδυναμίας συνεργασίας τους με το γιατρό, επιλέγεται η λύση της μερικής ή ολικής νάρκωσης από αναισθησιολόγο ακόμα και για ήσσονος χαρακτήρα </w:t>
      </w:r>
      <w:r>
        <w:rPr>
          <w:rFonts w:ascii="Times New Roman" w:hAnsi="Times New Roman" w:cs="Times New Roman"/>
          <w:sz w:val="24"/>
          <w:szCs w:val="24"/>
        </w:rPr>
        <w:t>επεμβάσεις</w:t>
      </w:r>
      <w:r w:rsidRPr="005E3172">
        <w:rPr>
          <w:rFonts w:ascii="Times New Roman" w:hAnsi="Times New Roman" w:cs="Times New Roman"/>
          <w:sz w:val="24"/>
          <w:szCs w:val="24"/>
        </w:rPr>
        <w:t>, όπως ένα σφράγισμα ή μία απονεύρωση.</w:t>
      </w: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_qmt11ssxzfgz" w:colFirst="0" w:colLast="0"/>
      <w:bookmarkEnd w:id="9"/>
      <w:r w:rsidRPr="005E3172">
        <w:rPr>
          <w:rFonts w:ascii="Times New Roman" w:hAnsi="Times New Roman" w:cs="Times New Roman"/>
          <w:sz w:val="24"/>
          <w:szCs w:val="24"/>
        </w:rPr>
        <w:t>Σε καμία περίπτωση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E3172">
        <w:rPr>
          <w:rFonts w:ascii="Times New Roman" w:hAnsi="Times New Roman" w:cs="Times New Roman"/>
          <w:sz w:val="24"/>
          <w:szCs w:val="24"/>
        </w:rPr>
        <w:t xml:space="preserve"> αυτό δεν συνιστά προνομιακή μεταχείριση, αντίθετα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E3172">
        <w:rPr>
          <w:rFonts w:ascii="Times New Roman" w:hAnsi="Times New Roman" w:cs="Times New Roman"/>
          <w:sz w:val="24"/>
          <w:szCs w:val="24"/>
        </w:rPr>
        <w:t xml:space="preserve"> είναι αυτονόητο.</w:t>
      </w: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dyxcya5409f" w:colFirst="0" w:colLast="0"/>
      <w:bookmarkEnd w:id="10"/>
      <w:r w:rsidRPr="005E3172">
        <w:rPr>
          <w:rFonts w:ascii="Times New Roman" w:hAnsi="Times New Roman" w:cs="Times New Roman"/>
          <w:sz w:val="24"/>
          <w:szCs w:val="24"/>
        </w:rPr>
        <w:t>Και είναι ζήτημα πολιτισμού για τη χώρα μας αλλά και σεβασμού στα δικαιώματα αυτών των ανθρώπων.</w:t>
      </w: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ujp7dps20qzw" w:colFirst="0" w:colLast="0"/>
      <w:bookmarkEnd w:id="11"/>
      <w:r w:rsidRPr="005E3172">
        <w:rPr>
          <w:rFonts w:ascii="Times New Roman" w:hAnsi="Times New Roman" w:cs="Times New Roman"/>
          <w:sz w:val="24"/>
          <w:szCs w:val="24"/>
        </w:rPr>
        <w:t>Στα δημόσια νοσοκομεία της Δωδεκανήσου δεν υπάρχει αυτή η δυνατότητα και ιδιαίτερα στη Ρόδο, το πρόβλημα είναι έντονο.</w:t>
      </w:r>
    </w:p>
    <w:p w:rsidR="00622326" w:rsidRDefault="00850455" w:rsidP="00850455">
      <w:pPr>
        <w:pStyle w:val="normal"/>
        <w:spacing w:line="360" w:lineRule="auto"/>
        <w:ind w:left="-567" w:firstLine="567"/>
        <w:jc w:val="both"/>
      </w:pPr>
      <w:bookmarkStart w:id="12" w:name="_14cooasderd3" w:colFirst="0" w:colLast="0"/>
      <w:bookmarkEnd w:id="12"/>
      <w:r w:rsidRPr="005E3172">
        <w:rPr>
          <w:rFonts w:ascii="Times New Roman" w:hAnsi="Times New Roman" w:cs="Times New Roman"/>
          <w:sz w:val="24"/>
          <w:szCs w:val="24"/>
        </w:rPr>
        <w:t>Όλα αυτά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E3172">
        <w:rPr>
          <w:rFonts w:ascii="Times New Roman" w:hAnsi="Times New Roman" w:cs="Times New Roman"/>
          <w:sz w:val="24"/>
          <w:szCs w:val="24"/>
        </w:rPr>
        <w:t xml:space="preserve"> παρά το γεγονός ότι το νοσοκομείο διαθέτει οδοντιατρείο και αναισθησιολόγο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E3172">
        <w:rPr>
          <w:rFonts w:ascii="Times New Roman" w:hAnsi="Times New Roman" w:cs="Times New Roman"/>
          <w:sz w:val="24"/>
          <w:szCs w:val="24"/>
        </w:rPr>
        <w:t xml:space="preserve"> ενώ και </w:t>
      </w:r>
      <w:r w:rsidR="00622326" w:rsidRPr="005E3172">
        <w:rPr>
          <w:rFonts w:ascii="Times New Roman" w:hAnsi="Times New Roman" w:cs="Times New Roman"/>
          <w:sz w:val="24"/>
          <w:szCs w:val="24"/>
        </w:rPr>
        <w:t xml:space="preserve">τα μέλη του </w:t>
      </w:r>
      <w:r w:rsidRPr="005E3172">
        <w:rPr>
          <w:rFonts w:ascii="Times New Roman" w:hAnsi="Times New Roman" w:cs="Times New Roman"/>
          <w:sz w:val="24"/>
          <w:szCs w:val="24"/>
        </w:rPr>
        <w:t>Οδοντιατρικ</w:t>
      </w:r>
      <w:r w:rsidR="00622326">
        <w:rPr>
          <w:rFonts w:ascii="Times New Roman" w:hAnsi="Times New Roman" w:cs="Times New Roman"/>
          <w:sz w:val="24"/>
          <w:szCs w:val="24"/>
        </w:rPr>
        <w:t>ού Συλλό</w:t>
      </w:r>
      <w:r w:rsidR="00C16384">
        <w:rPr>
          <w:rFonts w:ascii="Times New Roman" w:hAnsi="Times New Roman" w:cs="Times New Roman"/>
          <w:sz w:val="24"/>
          <w:szCs w:val="24"/>
        </w:rPr>
        <w:t>γου</w:t>
      </w:r>
      <w:r w:rsidRPr="005E3172">
        <w:rPr>
          <w:rFonts w:ascii="Times New Roman" w:hAnsi="Times New Roman" w:cs="Times New Roman"/>
          <w:sz w:val="24"/>
          <w:szCs w:val="24"/>
        </w:rPr>
        <w:t xml:space="preserve"> </w:t>
      </w:r>
      <w:r w:rsidR="006C367E">
        <w:rPr>
          <w:rFonts w:ascii="Times New Roman" w:hAnsi="Times New Roman" w:cs="Times New Roman"/>
          <w:sz w:val="24"/>
          <w:szCs w:val="24"/>
        </w:rPr>
        <w:t>Δωδεκανήσου</w:t>
      </w:r>
      <w:r w:rsidRPr="005E3172">
        <w:rPr>
          <w:rFonts w:ascii="Times New Roman" w:hAnsi="Times New Roman" w:cs="Times New Roman"/>
          <w:sz w:val="24"/>
          <w:szCs w:val="24"/>
        </w:rPr>
        <w:t xml:space="preserve"> έχ</w:t>
      </w:r>
      <w:r w:rsidR="00622326">
        <w:rPr>
          <w:rFonts w:ascii="Times New Roman" w:hAnsi="Times New Roman" w:cs="Times New Roman"/>
          <w:sz w:val="24"/>
          <w:szCs w:val="24"/>
        </w:rPr>
        <w:t>ουν</w:t>
      </w:r>
      <w:r w:rsidRPr="005E3172">
        <w:rPr>
          <w:rFonts w:ascii="Times New Roman" w:hAnsi="Times New Roman" w:cs="Times New Roman"/>
          <w:sz w:val="24"/>
          <w:szCs w:val="24"/>
        </w:rPr>
        <w:t xml:space="preserve"> εκφράσει τη διάθεση να συνεισφέρουν, εθελοντικά, στην κάλυψη των αναγκών οδοντιατρικής περίθαλψης των ατόμων με αναπηρία στο Νοσοκομείο της Ρόδου.</w:t>
      </w:r>
      <w:r w:rsidR="00622326" w:rsidRPr="00622326">
        <w:t xml:space="preserve"> </w:t>
      </w:r>
    </w:p>
    <w:p w:rsidR="00622326" w:rsidRDefault="00622326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2326">
        <w:rPr>
          <w:rFonts w:ascii="Times New Roman" w:hAnsi="Times New Roman" w:cs="Times New Roman"/>
          <w:sz w:val="24"/>
          <w:szCs w:val="24"/>
        </w:rPr>
        <w:lastRenderedPageBreak/>
        <w:t>Να επισημάνω, επίσης, ότι πριν ένα έτος</w:t>
      </w:r>
      <w:r w:rsidR="004051AF">
        <w:rPr>
          <w:rFonts w:ascii="Times New Roman" w:hAnsi="Times New Roman" w:cs="Times New Roman"/>
          <w:sz w:val="24"/>
          <w:szCs w:val="24"/>
        </w:rPr>
        <w:t>,</w:t>
      </w:r>
      <w:r w:rsidRPr="006223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είχε υπογραφεί α</w:t>
      </w:r>
      <w:r w:rsidRPr="00622326">
        <w:rPr>
          <w:rFonts w:ascii="Times New Roman" w:hAnsi="Times New Roman" w:cs="Times New Roman"/>
          <w:sz w:val="24"/>
          <w:szCs w:val="24"/>
        </w:rPr>
        <w:t>ν</w:t>
      </w:r>
      <w:r w:rsidR="004051AF">
        <w:rPr>
          <w:rFonts w:ascii="Times New Roman" w:hAnsi="Times New Roman" w:cs="Times New Roman"/>
          <w:sz w:val="24"/>
          <w:szCs w:val="24"/>
        </w:rPr>
        <w:t>άλογη</w:t>
      </w:r>
      <w:r w:rsidRPr="00622326">
        <w:rPr>
          <w:rFonts w:ascii="Times New Roman" w:hAnsi="Times New Roman" w:cs="Times New Roman"/>
          <w:sz w:val="24"/>
          <w:szCs w:val="24"/>
        </w:rPr>
        <w:t xml:space="preserve"> προγραμματική σύμβαση είχε υπογραφεί μεταξύ της Β’ ΔΥΠΕ,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2326">
        <w:rPr>
          <w:rFonts w:ascii="Times New Roman" w:hAnsi="Times New Roman" w:cs="Times New Roman"/>
          <w:sz w:val="24"/>
          <w:szCs w:val="24"/>
        </w:rPr>
        <w:t>του ΚΥ Καρπάθου και μελών του Ο</w:t>
      </w:r>
      <w:r w:rsidR="00BF4679">
        <w:rPr>
          <w:rFonts w:ascii="Times New Roman" w:hAnsi="Times New Roman" w:cs="Times New Roman"/>
          <w:sz w:val="24"/>
          <w:szCs w:val="24"/>
        </w:rPr>
        <w:t xml:space="preserve">δοντιατρικού Συλλόγου Δωδεκανήσου </w:t>
      </w:r>
      <w:r w:rsidRPr="00622326">
        <w:rPr>
          <w:rFonts w:ascii="Times New Roman" w:hAnsi="Times New Roman" w:cs="Times New Roman"/>
          <w:sz w:val="24"/>
          <w:szCs w:val="24"/>
        </w:rPr>
        <w:t>για δωρεάν θεραπεία κατοίκων της Καρπάθου.</w:t>
      </w:r>
      <w:bookmarkStart w:id="13" w:name="_pgrr6cxvef2i" w:colFirst="0" w:colLast="0"/>
      <w:bookmarkEnd w:id="13"/>
    </w:p>
    <w:p w:rsidR="00850455" w:rsidRPr="005E3172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3172">
        <w:rPr>
          <w:rFonts w:ascii="Times New Roman" w:hAnsi="Times New Roman" w:cs="Times New Roman"/>
          <w:sz w:val="24"/>
          <w:szCs w:val="24"/>
        </w:rPr>
        <w:t>Όσο υπάρχει η αδυναμία κάλυψης οδοντιατρικής φροντίδας των ατόμων με αναπηρία στα Δωδεκάνησα, οι γονείς αυτών των παιδιών είναι αναγκασμένοι να μετακινούνται στην Αθήνα για ένα απλό σφράγισμα ή για μία απονεύρωση. Με 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E3172">
        <w:rPr>
          <w:rFonts w:ascii="Times New Roman" w:hAnsi="Times New Roman" w:cs="Times New Roman"/>
          <w:sz w:val="24"/>
          <w:szCs w:val="24"/>
        </w:rPr>
        <w:t>τι αυτό σημαίνει σε κόστος και δαπάνες.</w:t>
      </w:r>
    </w:p>
    <w:p w:rsidR="00850455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o4dz2ggyaaga" w:colFirst="0" w:colLast="0"/>
      <w:bookmarkEnd w:id="14"/>
      <w:r w:rsidRPr="005E3172">
        <w:rPr>
          <w:rFonts w:ascii="Times New Roman" w:hAnsi="Times New Roman" w:cs="Times New Roman"/>
          <w:sz w:val="24"/>
          <w:szCs w:val="24"/>
        </w:rPr>
        <w:t>Το πρόβλημα πρέπει να επιλυθεί άμεσα από τη στιγμή μάλιστα που υπάρχει και διάθεση εθελοντικής προσφοράς από ιδιώτες οδοντιάτρους, τους οποίους μπορεί να αξιοποιήσουν οι διοικήσεις των νοσοκομείων της Δωδεκανήσου.</w:t>
      </w: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_q8clc7ik0csh" w:colFirst="0" w:colLast="0"/>
      <w:bookmarkEnd w:id="15"/>
      <w:r w:rsidRPr="005E3172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850455" w:rsidRDefault="00850455" w:rsidP="0085045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_ryz0mn4hg4mq" w:colFirst="0" w:colLast="0"/>
      <w:bookmarkEnd w:id="16"/>
      <w:r w:rsidRPr="005E3172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50455" w:rsidRPr="005E3172" w:rsidRDefault="00850455" w:rsidP="00850455">
      <w:pPr>
        <w:pStyle w:val="normal"/>
        <w:numPr>
          <w:ilvl w:val="0"/>
          <w:numId w:val="2"/>
        </w:numPr>
        <w:spacing w:after="160" w:line="360" w:lineRule="auto"/>
        <w:ind w:left="-56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7" w:name="_yysqiv62qmt0" w:colFirst="0" w:colLast="0"/>
      <w:bookmarkEnd w:id="17"/>
      <w:r w:rsidRPr="005E3172">
        <w:rPr>
          <w:rFonts w:ascii="Times New Roman" w:hAnsi="Times New Roman" w:cs="Times New Roman"/>
          <w:sz w:val="24"/>
          <w:szCs w:val="24"/>
        </w:rPr>
        <w:t>Εάν γνωρίζει το πρόβλημα που έχει δημιουργηθεί στα νοσοκομεία της Δωδεκανήσου και ιδιαίτερα στο νοσοκομείο της Ρόδου με την οδοντιατρική περίθαλψη και φροντίδα των παιδιών και των ατόμων με αναπηρία.</w:t>
      </w:r>
    </w:p>
    <w:p w:rsidR="00850455" w:rsidRPr="005E3172" w:rsidRDefault="00850455" w:rsidP="00850455">
      <w:pPr>
        <w:pStyle w:val="normal"/>
        <w:numPr>
          <w:ilvl w:val="0"/>
          <w:numId w:val="2"/>
        </w:numPr>
        <w:spacing w:after="160" w:line="360" w:lineRule="auto"/>
        <w:ind w:left="-567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8" w:name="_nrfho0hrj3nu" w:colFirst="0" w:colLast="0"/>
      <w:bookmarkEnd w:id="18"/>
      <w:r w:rsidRPr="005E3172">
        <w:rPr>
          <w:rFonts w:ascii="Times New Roman" w:hAnsi="Times New Roman" w:cs="Times New Roman"/>
          <w:sz w:val="24"/>
          <w:szCs w:val="24"/>
        </w:rPr>
        <w:t>Σε ποιες ενέργειες προτίθεται να προβεί η πολιτική ηγεσία του Υπουργείου για την επίλυση του προβλήματος.</w:t>
      </w:r>
    </w:p>
    <w:p w:rsidR="00850455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9" w:name="_rhm9e2ffwf5j" w:colFirst="0" w:colLast="0"/>
      <w:bookmarkEnd w:id="19"/>
    </w:p>
    <w:p w:rsidR="00850455" w:rsidRPr="005E3172" w:rsidRDefault="00850455" w:rsidP="00850455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50455" w:rsidRDefault="00850455" w:rsidP="0085045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_9mw4n6dzuw3b" w:colFirst="0" w:colLast="0"/>
      <w:bookmarkEnd w:id="20"/>
      <w:r w:rsidRPr="005E3172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_1lv62vp8mh2d" w:colFirst="0" w:colLast="0"/>
      <w:bookmarkEnd w:id="21"/>
      <w:r w:rsidRPr="005E3172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850455" w:rsidRPr="005E3172" w:rsidRDefault="00850455" w:rsidP="00850455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_1ksv4uv" w:colFirst="0" w:colLast="0"/>
      <w:bookmarkEnd w:id="22"/>
      <w:r w:rsidRPr="005E3172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850455" w:rsidRPr="00967320" w:rsidRDefault="00850455" w:rsidP="00850455">
      <w:pPr>
        <w:pStyle w:val="normal"/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B1D63" w:rsidRDefault="005B1D63" w:rsidP="004D75F5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5B1D63" w:rsidSect="005B1D63">
      <w:footerReference w:type="default" r:id="rId7"/>
      <w:headerReference w:type="first" r:id="rId8"/>
      <w:footerReference w:type="first" r:id="rId9"/>
      <w:pgSz w:w="11907" w:h="16840"/>
      <w:pgMar w:top="1117" w:right="992" w:bottom="1440" w:left="1800" w:header="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D63" w:rsidRDefault="005B1D63" w:rsidP="005B1D63">
      <w:r>
        <w:separator/>
      </w:r>
    </w:p>
  </w:endnote>
  <w:endnote w:type="continuationSeparator" w:id="1">
    <w:p w:rsidR="005B1D63" w:rsidRDefault="005B1D63" w:rsidP="005B1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AD6372">
    <w:pPr>
      <w:pStyle w:val="normal"/>
      <w:tabs>
        <w:tab w:val="center" w:pos="4153"/>
        <w:tab w:val="right" w:pos="8306"/>
      </w:tabs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5B1D63" w:rsidRDefault="002F0384">
    <w:pPr>
      <w:pStyle w:val="normal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AD6372">
      <w:fldChar w:fldCharType="begin"/>
    </w:r>
    <w:r>
      <w:instrText>PAGE</w:instrText>
    </w:r>
    <w:r w:rsidR="00AD6372">
      <w:fldChar w:fldCharType="separate"/>
    </w:r>
    <w:r w:rsidR="008C212F">
      <w:rPr>
        <w:noProof/>
      </w:rPr>
      <w:t>2</w:t>
    </w:r>
    <w:r w:rsidR="00AD6372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AD6372">
    <w:pPr>
      <w:pStyle w:val="normal"/>
      <w:tabs>
        <w:tab w:val="center" w:pos="4153"/>
        <w:tab w:val="right" w:pos="8306"/>
      </w:tabs>
      <w:spacing w:after="720"/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D63" w:rsidRDefault="005B1D63" w:rsidP="005B1D63">
      <w:r>
        <w:separator/>
      </w:r>
    </w:p>
  </w:footnote>
  <w:footnote w:type="continuationSeparator" w:id="1">
    <w:p w:rsidR="005B1D63" w:rsidRDefault="005B1D63" w:rsidP="005B1D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5217A"/>
    <w:multiLevelType w:val="multilevel"/>
    <w:tmpl w:val="E7F688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75B21256"/>
    <w:multiLevelType w:val="multilevel"/>
    <w:tmpl w:val="14008EB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1D63"/>
    <w:rsid w:val="00044B88"/>
    <w:rsid w:val="00080A60"/>
    <w:rsid w:val="00160F56"/>
    <w:rsid w:val="001746DD"/>
    <w:rsid w:val="001978FA"/>
    <w:rsid w:val="0027545F"/>
    <w:rsid w:val="002B3A4F"/>
    <w:rsid w:val="002F0384"/>
    <w:rsid w:val="003A5346"/>
    <w:rsid w:val="003E3E2B"/>
    <w:rsid w:val="004051AF"/>
    <w:rsid w:val="004177B1"/>
    <w:rsid w:val="004D75F5"/>
    <w:rsid w:val="005636E7"/>
    <w:rsid w:val="005B1D63"/>
    <w:rsid w:val="00602465"/>
    <w:rsid w:val="00622326"/>
    <w:rsid w:val="00677A0C"/>
    <w:rsid w:val="006B1AAB"/>
    <w:rsid w:val="006C367E"/>
    <w:rsid w:val="008218FB"/>
    <w:rsid w:val="00850455"/>
    <w:rsid w:val="008C212F"/>
    <w:rsid w:val="00A27CD2"/>
    <w:rsid w:val="00A61FC3"/>
    <w:rsid w:val="00A84748"/>
    <w:rsid w:val="00AA107C"/>
    <w:rsid w:val="00AD6372"/>
    <w:rsid w:val="00AF02E0"/>
    <w:rsid w:val="00AF5A12"/>
    <w:rsid w:val="00B078F1"/>
    <w:rsid w:val="00B20DED"/>
    <w:rsid w:val="00B43581"/>
    <w:rsid w:val="00B83E29"/>
    <w:rsid w:val="00BA4E02"/>
    <w:rsid w:val="00BF4679"/>
    <w:rsid w:val="00C16384"/>
    <w:rsid w:val="00CF7E18"/>
    <w:rsid w:val="00D116FE"/>
    <w:rsid w:val="00D4620F"/>
    <w:rsid w:val="00D622A6"/>
    <w:rsid w:val="00D73AEA"/>
    <w:rsid w:val="00D77626"/>
    <w:rsid w:val="00D861CB"/>
    <w:rsid w:val="00D86F66"/>
    <w:rsid w:val="00DE323E"/>
    <w:rsid w:val="00E4106C"/>
    <w:rsid w:val="00E65A22"/>
    <w:rsid w:val="00E72695"/>
    <w:rsid w:val="00ED588B"/>
    <w:rsid w:val="00F71257"/>
    <w:rsid w:val="00FB6ED3"/>
    <w:rsid w:val="00FC1FC4"/>
    <w:rsid w:val="00FC28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0F"/>
  </w:style>
  <w:style w:type="paragraph" w:styleId="1">
    <w:name w:val="heading 1"/>
    <w:basedOn w:val="normal"/>
    <w:next w:val="normal"/>
    <w:rsid w:val="005B1D63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5B1D6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5B1D6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5B1D63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5B1D63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5B1D63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B1D63"/>
  </w:style>
  <w:style w:type="table" w:customStyle="1" w:styleId="TableNormal">
    <w:name w:val="Table Normal"/>
    <w:rsid w:val="005B1D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B1D63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normal"/>
    <w:next w:val="normal"/>
    <w:rsid w:val="005B1D6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FC1FC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C1F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52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363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11</cp:revision>
  <cp:lastPrinted>2017-12-01T09:12:00Z</cp:lastPrinted>
  <dcterms:created xsi:type="dcterms:W3CDTF">2017-11-30T08:23:00Z</dcterms:created>
  <dcterms:modified xsi:type="dcterms:W3CDTF">2017-12-04T08:04:00Z</dcterms:modified>
</cp:coreProperties>
</file>